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98967" w14:textId="77777777" w:rsidR="00193195" w:rsidRPr="0008431F" w:rsidRDefault="0008431F" w:rsidP="0008431F">
      <w:pPr>
        <w:jc w:val="right"/>
        <w:rPr>
          <w:sz w:val="20"/>
          <w:szCs w:val="20"/>
        </w:rPr>
      </w:pPr>
      <w:r w:rsidRPr="0008431F">
        <w:rPr>
          <w:sz w:val="20"/>
          <w:szCs w:val="20"/>
        </w:rPr>
        <w:t>Приложение №</w:t>
      </w:r>
      <w:r w:rsidR="00FE55B6">
        <w:rPr>
          <w:sz w:val="20"/>
          <w:szCs w:val="20"/>
        </w:rPr>
        <w:t>2</w:t>
      </w:r>
    </w:p>
    <w:p w14:paraId="2D88FF80" w14:textId="77777777" w:rsidR="0008431F" w:rsidRDefault="0008431F" w:rsidP="0008431F">
      <w:pPr>
        <w:jc w:val="right"/>
        <w:rPr>
          <w:sz w:val="20"/>
          <w:szCs w:val="20"/>
        </w:rPr>
      </w:pPr>
      <w:r w:rsidRPr="0008431F">
        <w:rPr>
          <w:sz w:val="20"/>
          <w:szCs w:val="20"/>
        </w:rPr>
        <w:t xml:space="preserve">к </w:t>
      </w:r>
      <w:r w:rsidR="002A5F35">
        <w:rPr>
          <w:sz w:val="20"/>
          <w:szCs w:val="20"/>
        </w:rPr>
        <w:t>П</w:t>
      </w:r>
      <w:r w:rsidRPr="0008431F">
        <w:rPr>
          <w:sz w:val="20"/>
          <w:szCs w:val="20"/>
        </w:rPr>
        <w:t>оложению об общественном</w:t>
      </w:r>
    </w:p>
    <w:p w14:paraId="7BBE9382" w14:textId="77777777" w:rsidR="002A5F35" w:rsidRDefault="0008431F" w:rsidP="0008431F">
      <w:pPr>
        <w:jc w:val="right"/>
        <w:rPr>
          <w:sz w:val="20"/>
          <w:szCs w:val="20"/>
        </w:rPr>
      </w:pPr>
      <w:r w:rsidRPr="0008431F">
        <w:rPr>
          <w:sz w:val="20"/>
          <w:szCs w:val="20"/>
        </w:rPr>
        <w:t xml:space="preserve"> проекте Приволжского федерального</w:t>
      </w:r>
    </w:p>
    <w:p w14:paraId="592DE367" w14:textId="77777777" w:rsidR="0008431F" w:rsidRPr="0008431F" w:rsidRDefault="0008431F" w:rsidP="0008431F">
      <w:pPr>
        <w:jc w:val="right"/>
        <w:rPr>
          <w:sz w:val="20"/>
          <w:szCs w:val="20"/>
        </w:rPr>
      </w:pPr>
      <w:r w:rsidRPr="0008431F">
        <w:rPr>
          <w:sz w:val="20"/>
          <w:szCs w:val="20"/>
        </w:rPr>
        <w:t xml:space="preserve"> округа</w:t>
      </w:r>
      <w:r w:rsidR="002A5F35">
        <w:rPr>
          <w:sz w:val="20"/>
          <w:szCs w:val="20"/>
        </w:rPr>
        <w:t xml:space="preserve"> </w:t>
      </w:r>
      <w:r w:rsidRPr="0008431F">
        <w:rPr>
          <w:sz w:val="20"/>
          <w:szCs w:val="20"/>
        </w:rPr>
        <w:t xml:space="preserve"> «Герои Отечества»</w:t>
      </w:r>
    </w:p>
    <w:p w14:paraId="5079C5F3" w14:textId="77777777" w:rsidR="00DF5079" w:rsidRDefault="00DF5079" w:rsidP="002A5F35">
      <w:pPr>
        <w:spacing w:line="360" w:lineRule="exact"/>
        <w:jc w:val="center"/>
        <w:rPr>
          <w:b/>
        </w:rPr>
      </w:pPr>
    </w:p>
    <w:p w14:paraId="6AABEBD1" w14:textId="77777777" w:rsidR="00AE718F" w:rsidRDefault="00AE718F" w:rsidP="002A5F35">
      <w:pPr>
        <w:spacing w:line="360" w:lineRule="exact"/>
        <w:jc w:val="center"/>
        <w:rPr>
          <w:b/>
        </w:rPr>
      </w:pPr>
    </w:p>
    <w:p w14:paraId="6082AA62" w14:textId="77777777" w:rsidR="00AE718F" w:rsidRDefault="00AE718F" w:rsidP="002A5F35">
      <w:pPr>
        <w:spacing w:line="360" w:lineRule="exact"/>
        <w:jc w:val="center"/>
        <w:rPr>
          <w:b/>
        </w:rPr>
      </w:pPr>
    </w:p>
    <w:p w14:paraId="0FCF5C4D" w14:textId="77777777" w:rsidR="00AE718F" w:rsidRDefault="00AE718F" w:rsidP="002A5F35">
      <w:pPr>
        <w:spacing w:line="360" w:lineRule="exact"/>
        <w:jc w:val="center"/>
        <w:rPr>
          <w:b/>
        </w:rPr>
      </w:pPr>
    </w:p>
    <w:p w14:paraId="2114C2A0" w14:textId="77777777" w:rsidR="00FE6911" w:rsidRDefault="00FE6911" w:rsidP="002A5F35">
      <w:pPr>
        <w:spacing w:line="360" w:lineRule="exact"/>
        <w:jc w:val="center"/>
        <w:rPr>
          <w:b/>
        </w:rPr>
      </w:pPr>
    </w:p>
    <w:p w14:paraId="347B46FF" w14:textId="77777777" w:rsidR="002A5F35" w:rsidRDefault="002A5F35" w:rsidP="00AE718F">
      <w:pPr>
        <w:spacing w:line="360" w:lineRule="exact"/>
        <w:jc w:val="center"/>
        <w:rPr>
          <w:b/>
        </w:rPr>
      </w:pPr>
      <w:r>
        <w:rPr>
          <w:b/>
        </w:rPr>
        <w:t>Номинация №</w:t>
      </w:r>
      <w:r w:rsidR="00FE55B6">
        <w:rPr>
          <w:b/>
        </w:rPr>
        <w:t>2</w:t>
      </w:r>
    </w:p>
    <w:p w14:paraId="785F7A6D" w14:textId="77777777" w:rsidR="002A5F35" w:rsidRDefault="00FE55B6" w:rsidP="00AE718F">
      <w:pPr>
        <w:spacing w:line="360" w:lineRule="exact"/>
        <w:jc w:val="center"/>
        <w:rPr>
          <w:b/>
        </w:rPr>
      </w:pPr>
      <w:r w:rsidRPr="00FE55B6">
        <w:rPr>
          <w:b/>
        </w:rPr>
        <w:t>«Лучший музей (музейная экспозиция), посвященный увековечению памяти защитников Отечества»</w:t>
      </w:r>
    </w:p>
    <w:p w14:paraId="01E8A6FB" w14:textId="77777777" w:rsidR="00FE55B6" w:rsidRDefault="00FE55B6" w:rsidP="002A5F35">
      <w:pPr>
        <w:spacing w:line="360" w:lineRule="exact"/>
        <w:jc w:val="center"/>
        <w:rPr>
          <w:b/>
        </w:rPr>
      </w:pPr>
    </w:p>
    <w:p w14:paraId="555A9691" w14:textId="77777777" w:rsidR="00F63EF4" w:rsidRPr="00F63EF4" w:rsidRDefault="00F63EF4" w:rsidP="00F63EF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exact"/>
        <w:rPr>
          <w:b/>
          <w:sz w:val="20"/>
          <w:szCs w:val="20"/>
        </w:rPr>
      </w:pPr>
      <w:r w:rsidRPr="00F63EF4">
        <w:rPr>
          <w:b/>
          <w:bCs/>
          <w:color w:val="000000"/>
          <w:spacing w:val="-11"/>
        </w:rPr>
        <w:tab/>
        <w:t>1.</w:t>
      </w:r>
      <w:r w:rsidRPr="00F63EF4">
        <w:rPr>
          <w:b/>
          <w:bCs/>
          <w:color w:val="000000"/>
        </w:rPr>
        <w:t xml:space="preserve"> </w:t>
      </w:r>
      <w:r w:rsidRPr="00F63EF4">
        <w:rPr>
          <w:b/>
          <w:bCs/>
          <w:color w:val="000000"/>
          <w:spacing w:val="-1"/>
        </w:rPr>
        <w:t>Основные положения конкурсной номинации.</w:t>
      </w:r>
    </w:p>
    <w:p w14:paraId="0F4F190A" w14:textId="77777777" w:rsidR="00F63EF4" w:rsidRPr="00F63EF4" w:rsidRDefault="00F63EF4" w:rsidP="00F63EF4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10" w:right="5" w:firstLine="710"/>
        <w:jc w:val="both"/>
        <w:rPr>
          <w:color w:val="000000"/>
          <w:spacing w:val="5"/>
        </w:rPr>
      </w:pPr>
      <w:r w:rsidRPr="00F63EF4">
        <w:rPr>
          <w:color w:val="000000"/>
          <w:spacing w:val="6"/>
          <w:u w:val="single"/>
        </w:rPr>
        <w:t>Цель</w:t>
      </w:r>
      <w:r w:rsidRPr="00F63EF4">
        <w:rPr>
          <w:color w:val="000000"/>
          <w:spacing w:val="6"/>
        </w:rPr>
        <w:t xml:space="preserve">: </w:t>
      </w:r>
      <w:r w:rsidRPr="00F63EF4">
        <w:rPr>
          <w:color w:val="000000"/>
          <w:spacing w:val="5"/>
        </w:rPr>
        <w:t xml:space="preserve">Вовлечение представителей гражданского общества </w:t>
      </w:r>
      <w:r w:rsidRPr="00F63EF4">
        <w:rPr>
          <w:color w:val="000000"/>
          <w:spacing w:val="5"/>
        </w:rPr>
        <w:br/>
        <w:t xml:space="preserve">в мероприятия патриотической направленности, сохранение памяти </w:t>
      </w:r>
      <w:r w:rsidRPr="00F63EF4">
        <w:rPr>
          <w:color w:val="000000"/>
          <w:spacing w:val="5"/>
        </w:rPr>
        <w:br/>
        <w:t>о совершенных подвигах защитник</w:t>
      </w:r>
      <w:r>
        <w:rPr>
          <w:color w:val="000000"/>
          <w:spacing w:val="5"/>
        </w:rPr>
        <w:t>ами</w:t>
      </w:r>
      <w:r w:rsidRPr="00F63EF4">
        <w:rPr>
          <w:color w:val="000000"/>
          <w:spacing w:val="5"/>
        </w:rPr>
        <w:t xml:space="preserve"> Отечества, противодействие попыткам фальсификации истории.</w:t>
      </w:r>
    </w:p>
    <w:p w14:paraId="68804F60" w14:textId="77777777" w:rsidR="00F63EF4" w:rsidRPr="00F63EF4" w:rsidRDefault="00F63EF4" w:rsidP="00F63EF4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  <w:spacing w:val="5"/>
        </w:rPr>
      </w:pPr>
      <w:r w:rsidRPr="00F63EF4">
        <w:rPr>
          <w:color w:val="000000"/>
          <w:spacing w:val="5"/>
          <w:u w:val="single"/>
        </w:rPr>
        <w:t>Задачи</w:t>
      </w:r>
      <w:r w:rsidRPr="00F63EF4">
        <w:rPr>
          <w:color w:val="000000"/>
          <w:spacing w:val="5"/>
        </w:rPr>
        <w:t>:</w:t>
      </w:r>
    </w:p>
    <w:p w14:paraId="1D71FF4D" w14:textId="77777777" w:rsidR="00F63EF4" w:rsidRDefault="00F63EF4" w:rsidP="00F63EF4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firstLine="725"/>
        <w:jc w:val="both"/>
        <w:rPr>
          <w:color w:val="000000"/>
          <w:spacing w:val="5"/>
        </w:rPr>
      </w:pPr>
      <w:r w:rsidRPr="00F63EF4">
        <w:rPr>
          <w:color w:val="000000"/>
          <w:spacing w:val="5"/>
        </w:rPr>
        <w:t xml:space="preserve">формирование патриотических ценностей у </w:t>
      </w:r>
      <w:r>
        <w:rPr>
          <w:color w:val="000000"/>
          <w:spacing w:val="5"/>
        </w:rPr>
        <w:t>граждан Российской Федерации</w:t>
      </w:r>
      <w:r w:rsidRPr="00F63EF4">
        <w:rPr>
          <w:color w:val="000000"/>
          <w:spacing w:val="5"/>
        </w:rPr>
        <w:t xml:space="preserve">, создание условий для включения </w:t>
      </w:r>
      <w:r>
        <w:rPr>
          <w:color w:val="000000"/>
          <w:spacing w:val="5"/>
        </w:rPr>
        <w:t xml:space="preserve">молодежи </w:t>
      </w:r>
      <w:r w:rsidRPr="00F63EF4">
        <w:rPr>
          <w:color w:val="000000"/>
          <w:spacing w:val="5"/>
        </w:rPr>
        <w:t>в патриотическую работу;</w:t>
      </w:r>
    </w:p>
    <w:p w14:paraId="395BF641" w14:textId="77777777" w:rsidR="00F63EF4" w:rsidRPr="00F63EF4" w:rsidRDefault="00F63EF4" w:rsidP="00F63EF4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firstLine="725"/>
        <w:jc w:val="both"/>
        <w:rPr>
          <w:color w:val="000000"/>
          <w:spacing w:val="5"/>
        </w:rPr>
      </w:pPr>
      <w:r>
        <w:rPr>
          <w:color w:val="000000"/>
          <w:spacing w:val="5"/>
        </w:rPr>
        <w:t>организация воспитательной и патриотической работы с молодежью на примерах подвигов защитников Отечества</w:t>
      </w:r>
      <w:r w:rsidRPr="00F63EF4">
        <w:rPr>
          <w:color w:val="000000"/>
          <w:spacing w:val="5"/>
        </w:rPr>
        <w:t>;</w:t>
      </w:r>
    </w:p>
    <w:p w14:paraId="1802E7D1" w14:textId="77777777" w:rsidR="00F63EF4" w:rsidRPr="00F63EF4" w:rsidRDefault="00F63EF4" w:rsidP="00F63EF4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firstLine="725"/>
        <w:jc w:val="both"/>
        <w:rPr>
          <w:color w:val="000000"/>
          <w:spacing w:val="5"/>
        </w:rPr>
      </w:pPr>
      <w:r w:rsidRPr="00F63EF4">
        <w:rPr>
          <w:color w:val="000000"/>
          <w:spacing w:val="5"/>
        </w:rPr>
        <w:t xml:space="preserve">поддержка </w:t>
      </w:r>
      <w:r>
        <w:rPr>
          <w:color w:val="000000"/>
          <w:spacing w:val="5"/>
        </w:rPr>
        <w:t>музеев</w:t>
      </w:r>
      <w:r w:rsidRPr="00F63EF4">
        <w:rPr>
          <w:color w:val="000000"/>
          <w:spacing w:val="5"/>
        </w:rPr>
        <w:t xml:space="preserve"> (далее - </w:t>
      </w:r>
      <w:r>
        <w:rPr>
          <w:color w:val="000000"/>
          <w:spacing w:val="5"/>
        </w:rPr>
        <w:t>музеи</w:t>
      </w:r>
      <w:r w:rsidRPr="00F63EF4">
        <w:rPr>
          <w:color w:val="000000"/>
          <w:spacing w:val="5"/>
        </w:rPr>
        <w:t xml:space="preserve">) </w:t>
      </w:r>
      <w:r>
        <w:rPr>
          <w:color w:val="000000"/>
          <w:spacing w:val="5"/>
        </w:rPr>
        <w:t>увековечивающих память о защитниках Отечества и совершенных ими подвигов</w:t>
      </w:r>
      <w:r w:rsidRPr="00F63EF4">
        <w:rPr>
          <w:color w:val="000000"/>
          <w:spacing w:val="5"/>
        </w:rPr>
        <w:t>;</w:t>
      </w:r>
    </w:p>
    <w:p w14:paraId="42840C5A" w14:textId="77777777" w:rsidR="00F63EF4" w:rsidRPr="00F63EF4" w:rsidRDefault="00F63EF4" w:rsidP="00F63EF4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exact"/>
        <w:ind w:firstLine="725"/>
        <w:jc w:val="both"/>
        <w:rPr>
          <w:color w:val="000000"/>
          <w:spacing w:val="5"/>
        </w:rPr>
      </w:pPr>
      <w:r w:rsidRPr="00F63EF4">
        <w:rPr>
          <w:color w:val="000000"/>
          <w:spacing w:val="5"/>
        </w:rPr>
        <w:t xml:space="preserve"> расширение охвата деятельности </w:t>
      </w:r>
      <w:r>
        <w:rPr>
          <w:color w:val="000000"/>
          <w:spacing w:val="5"/>
        </w:rPr>
        <w:t xml:space="preserve">музеев </w:t>
      </w:r>
      <w:r w:rsidRPr="00F63EF4">
        <w:rPr>
          <w:color w:val="000000"/>
          <w:spacing w:val="5"/>
        </w:rPr>
        <w:t>с активным вовлечением в у</w:t>
      </w:r>
      <w:r>
        <w:rPr>
          <w:color w:val="000000"/>
          <w:spacing w:val="5"/>
        </w:rPr>
        <w:t>частие в общественных процессах.</w:t>
      </w:r>
    </w:p>
    <w:p w14:paraId="5EDAA0DA" w14:textId="77777777" w:rsidR="00F63EF4" w:rsidRPr="00F63EF4" w:rsidRDefault="00F63EF4" w:rsidP="00F63EF4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25"/>
        <w:jc w:val="both"/>
        <w:rPr>
          <w:color w:val="000000"/>
          <w:spacing w:val="5"/>
        </w:rPr>
      </w:pPr>
      <w:r w:rsidRPr="00F63EF4">
        <w:rPr>
          <w:color w:val="000000"/>
          <w:spacing w:val="5"/>
        </w:rPr>
        <w:t>Основные целевые аудитории:</w:t>
      </w:r>
    </w:p>
    <w:p w14:paraId="0459A1F7" w14:textId="77777777" w:rsidR="00F63EF4" w:rsidRPr="00F63EF4" w:rsidRDefault="00F63EF4" w:rsidP="00F63EF4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exact"/>
        <w:ind w:left="10" w:firstLine="720"/>
        <w:jc w:val="both"/>
        <w:rPr>
          <w:sz w:val="20"/>
          <w:szCs w:val="20"/>
        </w:rPr>
      </w:pPr>
      <w:r w:rsidRPr="00F63EF4">
        <w:rPr>
          <w:color w:val="000000"/>
        </w:rPr>
        <w:t>- учащиеся общеобразовательных организаций</w:t>
      </w:r>
      <w:r>
        <w:rPr>
          <w:color w:val="000000"/>
          <w:spacing w:val="-1"/>
        </w:rPr>
        <w:t>.</w:t>
      </w:r>
    </w:p>
    <w:p w14:paraId="7DA7413E" w14:textId="77777777" w:rsidR="00F63EF4" w:rsidRPr="00F63EF4" w:rsidRDefault="00F63EF4" w:rsidP="000D59E0">
      <w:pPr>
        <w:spacing w:line="360" w:lineRule="exact"/>
        <w:ind w:firstLine="708"/>
        <w:jc w:val="both"/>
        <w:rPr>
          <w:b/>
        </w:rPr>
      </w:pPr>
    </w:p>
    <w:p w14:paraId="147ED06D" w14:textId="77777777" w:rsidR="002A5F35" w:rsidRPr="000D59E0" w:rsidRDefault="00F63EF4" w:rsidP="000D59E0">
      <w:pPr>
        <w:spacing w:line="360" w:lineRule="exact"/>
        <w:ind w:firstLine="708"/>
        <w:jc w:val="both"/>
        <w:rPr>
          <w:b/>
        </w:rPr>
      </w:pPr>
      <w:r>
        <w:rPr>
          <w:b/>
        </w:rPr>
        <w:t>2</w:t>
      </w:r>
      <w:r w:rsidR="002A5F35" w:rsidRPr="000D59E0">
        <w:rPr>
          <w:b/>
        </w:rPr>
        <w:t>. Этапы проведения конкурса.</w:t>
      </w:r>
    </w:p>
    <w:p w14:paraId="600EA476" w14:textId="77777777" w:rsidR="002A5F35" w:rsidRDefault="002A5F35" w:rsidP="002A5F35">
      <w:pPr>
        <w:spacing w:line="360" w:lineRule="exact"/>
        <w:jc w:val="both"/>
      </w:pPr>
      <w:r w:rsidRPr="000D59E0">
        <w:rPr>
          <w:b/>
        </w:rPr>
        <w:tab/>
      </w:r>
      <w:r w:rsidRPr="000D59E0">
        <w:t xml:space="preserve">Конкурс реализуется в </w:t>
      </w:r>
      <w:r w:rsidR="004D289A">
        <w:t>два</w:t>
      </w:r>
      <w:r w:rsidRPr="000D59E0">
        <w:t xml:space="preserve"> этапа.</w:t>
      </w:r>
    </w:p>
    <w:p w14:paraId="2CC82BEB" w14:textId="77777777" w:rsidR="004D289A" w:rsidRDefault="004D289A" w:rsidP="004D289A">
      <w:pPr>
        <w:spacing w:line="360" w:lineRule="exact"/>
        <w:ind w:firstLine="697"/>
        <w:jc w:val="both"/>
      </w:pPr>
      <w:r w:rsidRPr="004D289A">
        <w:rPr>
          <w:color w:val="000000"/>
          <w:spacing w:val="5"/>
          <w:u w:val="single"/>
        </w:rPr>
        <w:t>Первый этап (региональный).</w:t>
      </w:r>
    </w:p>
    <w:p w14:paraId="1649A32D" w14:textId="77777777" w:rsidR="00A12E22" w:rsidRDefault="00A12E22" w:rsidP="00FE55B6">
      <w:pPr>
        <w:tabs>
          <w:tab w:val="num" w:pos="0"/>
        </w:tabs>
        <w:spacing w:line="360" w:lineRule="exact"/>
        <w:ind w:firstLine="697"/>
        <w:jc w:val="both"/>
      </w:pPr>
      <w:r w:rsidRPr="00A12E22">
        <w:t>В субъектах Российской Федерации, входящих в Приволжский федеральный округ, из числа представителей органов государственной власти, региональных ветеранских и патриотических общественных организаций и объединений, экспертов</w:t>
      </w:r>
      <w:r>
        <w:t xml:space="preserve"> по музейному делу</w:t>
      </w:r>
      <w:r w:rsidRPr="00A12E22">
        <w:t xml:space="preserve">, иных представителей общественности (на усмотрение региона) формируются конкурсные комиссии для проведения регионального отборочного этапа </w:t>
      </w:r>
      <w:r w:rsidRPr="00A12E22">
        <w:lastRenderedPageBreak/>
        <w:t xml:space="preserve">среди региональных </w:t>
      </w:r>
      <w:r w:rsidRPr="00DF5079">
        <w:t>музеев общеобразовательных организаций или организаций среднего профессионального образования.</w:t>
      </w:r>
      <w:r>
        <w:t xml:space="preserve"> </w:t>
      </w:r>
    </w:p>
    <w:p w14:paraId="2205AFCB" w14:textId="77777777" w:rsidR="00A12E22" w:rsidRPr="00A12E22" w:rsidRDefault="00A12E22" w:rsidP="00A12E22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1"/>
        </w:rPr>
      </w:pPr>
      <w:r w:rsidRPr="00A12E22">
        <w:rPr>
          <w:color w:val="000000"/>
          <w:spacing w:val="5"/>
        </w:rPr>
        <w:t xml:space="preserve">Определяются сроки и порядок представления заявок от </w:t>
      </w:r>
      <w:r>
        <w:rPr>
          <w:color w:val="000000"/>
          <w:spacing w:val="5"/>
        </w:rPr>
        <w:t>музеев</w:t>
      </w:r>
      <w:r w:rsidRPr="00A12E22">
        <w:rPr>
          <w:color w:val="000000"/>
          <w:spacing w:val="5"/>
        </w:rPr>
        <w:t xml:space="preserve"> на региональный конкурсный отбор. В период с февраля по </w:t>
      </w:r>
      <w:r>
        <w:rPr>
          <w:color w:val="000000"/>
          <w:spacing w:val="5"/>
        </w:rPr>
        <w:t>август</w:t>
      </w:r>
      <w:r w:rsidRPr="00A12E22">
        <w:rPr>
          <w:color w:val="000000"/>
          <w:spacing w:val="5"/>
        </w:rPr>
        <w:t xml:space="preserve"> текущего календарного года проводится работа региональных конкурсных комиссий, которые определяют по одной лучшей заявке </w:t>
      </w:r>
      <w:r>
        <w:rPr>
          <w:color w:val="000000"/>
          <w:spacing w:val="5"/>
        </w:rPr>
        <w:t>музея</w:t>
      </w:r>
      <w:r w:rsidRPr="00A12E22">
        <w:rPr>
          <w:color w:val="000000"/>
          <w:spacing w:val="5"/>
        </w:rPr>
        <w:t xml:space="preserve"> от региона. </w:t>
      </w:r>
    </w:p>
    <w:p w14:paraId="4F35CC4C" w14:textId="77777777" w:rsidR="00A12E22" w:rsidRDefault="00A12E22" w:rsidP="00A12E22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1"/>
        </w:rPr>
      </w:pPr>
      <w:r w:rsidRPr="00A12E22">
        <w:rPr>
          <w:color w:val="000000"/>
          <w:spacing w:val="1"/>
          <w:u w:val="single"/>
        </w:rPr>
        <w:t>Второй этап (окружной).</w:t>
      </w:r>
      <w:r w:rsidRPr="00A12E22">
        <w:rPr>
          <w:color w:val="000000"/>
          <w:spacing w:val="1"/>
        </w:rPr>
        <w:t xml:space="preserve"> Определение </w:t>
      </w:r>
      <w:r w:rsidR="00594D7C">
        <w:rPr>
          <w:color w:val="000000"/>
          <w:spacing w:val="1"/>
        </w:rPr>
        <w:t>в период сентябрь-ноябрь текущего года</w:t>
      </w:r>
      <w:r w:rsidR="00594D7C" w:rsidRPr="00A12E22">
        <w:rPr>
          <w:color w:val="000000"/>
          <w:spacing w:val="1"/>
        </w:rPr>
        <w:t xml:space="preserve"> </w:t>
      </w:r>
      <w:r w:rsidRPr="00A12E22">
        <w:rPr>
          <w:color w:val="000000"/>
          <w:spacing w:val="1"/>
        </w:rPr>
        <w:t>на окружном уровне трех призеров конкурса из числа присланных региональных заявок (работа окружной конкурсной комиссии и подведение итогов до 1 декабря текущего года).</w:t>
      </w:r>
    </w:p>
    <w:p w14:paraId="5DEB595F" w14:textId="77777777" w:rsidR="00594D7C" w:rsidRPr="00A12E22" w:rsidRDefault="00594D7C" w:rsidP="00A12E22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1"/>
        </w:rPr>
      </w:pPr>
    </w:p>
    <w:p w14:paraId="28D08295" w14:textId="77777777" w:rsidR="00594D7C" w:rsidRPr="00594D7C" w:rsidRDefault="00F63EF4" w:rsidP="00594D7C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15"/>
        <w:jc w:val="both"/>
        <w:rPr>
          <w:b/>
          <w:bCs/>
          <w:spacing w:val="2"/>
        </w:rPr>
      </w:pPr>
      <w:r>
        <w:rPr>
          <w:b/>
          <w:bCs/>
          <w:spacing w:val="2"/>
        </w:rPr>
        <w:t>3</w:t>
      </w:r>
      <w:r w:rsidR="00594D7C" w:rsidRPr="00594D7C">
        <w:rPr>
          <w:b/>
          <w:bCs/>
          <w:spacing w:val="2"/>
        </w:rPr>
        <w:t>. Форма конкурсной заявки.</w:t>
      </w:r>
    </w:p>
    <w:p w14:paraId="622E4546" w14:textId="77777777" w:rsidR="00594D7C" w:rsidRPr="00594D7C" w:rsidRDefault="00594D7C" w:rsidP="00594D7C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15"/>
        <w:jc w:val="both"/>
        <w:rPr>
          <w:bCs/>
          <w:spacing w:val="2"/>
        </w:rPr>
      </w:pPr>
      <w:r w:rsidRPr="00594D7C">
        <w:rPr>
          <w:bCs/>
          <w:spacing w:val="2"/>
        </w:rPr>
        <w:t>Конкурсная заявка включает в себя:</w:t>
      </w:r>
    </w:p>
    <w:p w14:paraId="242482A5" w14:textId="77777777" w:rsidR="00726539" w:rsidRPr="00594D7C" w:rsidRDefault="00726539" w:rsidP="00726539">
      <w:pPr>
        <w:tabs>
          <w:tab w:val="num" w:pos="0"/>
        </w:tabs>
        <w:spacing w:line="360" w:lineRule="exact"/>
        <w:ind w:firstLine="697"/>
        <w:jc w:val="both"/>
      </w:pPr>
      <w:r w:rsidRPr="00594D7C">
        <w:t>1. Презентацию музея</w:t>
      </w:r>
      <w:r w:rsidR="00FE6911">
        <w:t>, увековечивающего совершенный защитником (защитниками) Отечества подвиг</w:t>
      </w:r>
      <w:r w:rsidRPr="00594D7C">
        <w:t xml:space="preserve"> (не более 15-20 слайдов в формате </w:t>
      </w:r>
      <w:proofErr w:type="spellStart"/>
      <w:r w:rsidRPr="00594D7C">
        <w:t>PowerPoint</w:t>
      </w:r>
      <w:proofErr w:type="spellEnd"/>
      <w:r w:rsidRPr="00594D7C">
        <w:t>) по следующей структуре:</w:t>
      </w:r>
    </w:p>
    <w:p w14:paraId="27B4C338" w14:textId="77777777" w:rsidR="00726539" w:rsidRPr="00594D7C" w:rsidRDefault="00726539" w:rsidP="00726539">
      <w:pPr>
        <w:tabs>
          <w:tab w:val="num" w:pos="0"/>
        </w:tabs>
        <w:spacing w:line="360" w:lineRule="exact"/>
        <w:ind w:firstLine="697"/>
        <w:jc w:val="both"/>
      </w:pPr>
      <w:r w:rsidRPr="00594D7C">
        <w:t>- наименование организации;</w:t>
      </w:r>
    </w:p>
    <w:p w14:paraId="5CB1F590" w14:textId="77777777" w:rsidR="00726539" w:rsidRPr="00594D7C" w:rsidRDefault="00726539" w:rsidP="00726539">
      <w:pPr>
        <w:tabs>
          <w:tab w:val="num" w:pos="0"/>
        </w:tabs>
        <w:spacing w:line="360" w:lineRule="exact"/>
        <w:ind w:firstLine="697"/>
        <w:jc w:val="both"/>
      </w:pPr>
      <w:r w:rsidRPr="00594D7C">
        <w:t>- наименование экспозиции;</w:t>
      </w:r>
    </w:p>
    <w:p w14:paraId="32267453" w14:textId="77777777" w:rsidR="00726539" w:rsidRPr="00594D7C" w:rsidRDefault="00726539" w:rsidP="00726539">
      <w:pPr>
        <w:tabs>
          <w:tab w:val="num" w:pos="0"/>
        </w:tabs>
        <w:spacing w:line="360" w:lineRule="exact"/>
        <w:ind w:firstLine="697"/>
        <w:jc w:val="both"/>
      </w:pPr>
      <w:r w:rsidRPr="00594D7C">
        <w:t>- развернутая информация об экспозиции (площадь, количество экспонатов, постоянная или временная экспозиция (с указанием сроков развертывания), наличие уникальных экспонатов, посещаемость, мероприятия, проводимые с использованием экспозиции);</w:t>
      </w:r>
    </w:p>
    <w:p w14:paraId="084953EC" w14:textId="77777777" w:rsidR="00726539" w:rsidRPr="00594D7C" w:rsidRDefault="00726539" w:rsidP="00726539">
      <w:pPr>
        <w:tabs>
          <w:tab w:val="num" w:pos="0"/>
        </w:tabs>
        <w:spacing w:line="360" w:lineRule="exact"/>
        <w:ind w:firstLine="697"/>
        <w:jc w:val="both"/>
      </w:pPr>
      <w:r w:rsidRPr="00594D7C">
        <w:t>- информация об организации на базе музея научно- исследовательской и культурно-просветительской работы;</w:t>
      </w:r>
    </w:p>
    <w:p w14:paraId="002527F4" w14:textId="77777777" w:rsidR="00726539" w:rsidRPr="00594D7C" w:rsidRDefault="00726539" w:rsidP="00726539">
      <w:pPr>
        <w:tabs>
          <w:tab w:val="num" w:pos="0"/>
        </w:tabs>
        <w:spacing w:line="360" w:lineRule="exact"/>
        <w:ind w:firstLine="697"/>
        <w:jc w:val="both"/>
      </w:pPr>
      <w:r w:rsidRPr="00594D7C">
        <w:t>- наличие публикаций сотрудников музея в научных и общественно-политических изданиях;</w:t>
      </w:r>
    </w:p>
    <w:p w14:paraId="2C7A7D5B" w14:textId="77777777" w:rsidR="00726539" w:rsidRPr="00594D7C" w:rsidRDefault="00726539" w:rsidP="00726539">
      <w:pPr>
        <w:tabs>
          <w:tab w:val="num" w:pos="0"/>
        </w:tabs>
        <w:spacing w:line="360" w:lineRule="exact"/>
        <w:ind w:firstLine="697"/>
        <w:jc w:val="both"/>
      </w:pPr>
      <w:r w:rsidRPr="00594D7C">
        <w:t>- иные формы работы с населением (в т.ч. инновационные).</w:t>
      </w:r>
    </w:p>
    <w:p w14:paraId="7227CAFF" w14:textId="77777777" w:rsidR="00726539" w:rsidRPr="00594D7C" w:rsidRDefault="00726539" w:rsidP="00726539">
      <w:pPr>
        <w:tabs>
          <w:tab w:val="num" w:pos="0"/>
        </w:tabs>
        <w:spacing w:line="360" w:lineRule="exact"/>
        <w:ind w:firstLine="697"/>
        <w:jc w:val="both"/>
      </w:pPr>
      <w:r w:rsidRPr="00594D7C">
        <w:t>2. Копи</w:t>
      </w:r>
      <w:r w:rsidR="00594D7C" w:rsidRPr="00594D7C">
        <w:t>и</w:t>
      </w:r>
      <w:r w:rsidRPr="00594D7C">
        <w:t xml:space="preserve"> публикаций о работе музея в СМИ (не более 5 публикаций).</w:t>
      </w:r>
    </w:p>
    <w:p w14:paraId="7BA3970A" w14:textId="77777777" w:rsidR="00726539" w:rsidRPr="00594D7C" w:rsidRDefault="00594D7C" w:rsidP="00726539">
      <w:pPr>
        <w:tabs>
          <w:tab w:val="num" w:pos="0"/>
        </w:tabs>
        <w:spacing w:line="360" w:lineRule="exact"/>
        <w:ind w:firstLine="697"/>
        <w:jc w:val="both"/>
      </w:pPr>
      <w:r w:rsidRPr="00594D7C">
        <w:t>3</w:t>
      </w:r>
      <w:r w:rsidR="00726539" w:rsidRPr="00594D7C">
        <w:t>. Фотографии экспозиции (не более 10 шт.). Параметры используемых фотографий (формат .</w:t>
      </w:r>
      <w:proofErr w:type="spellStart"/>
      <w:r w:rsidR="00726539" w:rsidRPr="00594D7C">
        <w:t>jpeg</w:t>
      </w:r>
      <w:proofErr w:type="spellEnd"/>
      <w:r w:rsidR="00726539" w:rsidRPr="00594D7C">
        <w:t xml:space="preserve">, качество не менее 300 </w:t>
      </w:r>
      <w:proofErr w:type="spellStart"/>
      <w:r w:rsidR="00726539" w:rsidRPr="00594D7C">
        <w:t>dpi</w:t>
      </w:r>
      <w:proofErr w:type="spellEnd"/>
      <w:r w:rsidR="00726539" w:rsidRPr="00594D7C">
        <w:t>) должны позволять распечатку их на формате A3 без потери качества. Фотографии должны содержать общий вид экспозиции и наиболее значимые экспонаты. Подписи к фотографиям (прилагаются в виде реестра в текстовом документе формата .</w:t>
      </w:r>
      <w:proofErr w:type="spellStart"/>
      <w:r w:rsidR="00726539" w:rsidRPr="00594D7C">
        <w:t>doc</w:t>
      </w:r>
      <w:proofErr w:type="spellEnd"/>
      <w:r w:rsidR="00726539" w:rsidRPr="00594D7C">
        <w:t>) должны быть краткими и содержательными.</w:t>
      </w:r>
    </w:p>
    <w:p w14:paraId="4DE644F5" w14:textId="77777777" w:rsidR="00726539" w:rsidRDefault="00594D7C" w:rsidP="00726539">
      <w:pPr>
        <w:tabs>
          <w:tab w:val="num" w:pos="0"/>
        </w:tabs>
        <w:spacing w:line="360" w:lineRule="exact"/>
        <w:ind w:firstLine="697"/>
        <w:jc w:val="both"/>
      </w:pPr>
      <w:r w:rsidRPr="00594D7C">
        <w:t>4</w:t>
      </w:r>
      <w:r w:rsidR="00726539" w:rsidRPr="00594D7C">
        <w:t>.</w:t>
      </w:r>
      <w:r w:rsidR="00DF5079" w:rsidRPr="00594D7C">
        <w:t> </w:t>
      </w:r>
      <w:r w:rsidR="00726539" w:rsidRPr="00594D7C">
        <w:t>Дополнительную информацию (на усмотрение участников конкурса, не более 3 стр.).</w:t>
      </w:r>
    </w:p>
    <w:p w14:paraId="15F03B41" w14:textId="77777777" w:rsidR="00F63EF4" w:rsidRDefault="00F63EF4" w:rsidP="00726539">
      <w:pPr>
        <w:tabs>
          <w:tab w:val="num" w:pos="0"/>
        </w:tabs>
        <w:spacing w:line="360" w:lineRule="exact"/>
        <w:ind w:firstLine="697"/>
        <w:jc w:val="both"/>
      </w:pPr>
    </w:p>
    <w:p w14:paraId="3C1DF4B2" w14:textId="77777777" w:rsidR="00594D7C" w:rsidRPr="00594D7C" w:rsidRDefault="00F63EF4" w:rsidP="00594D7C">
      <w:pPr>
        <w:tabs>
          <w:tab w:val="num" w:pos="0"/>
        </w:tabs>
        <w:spacing w:line="360" w:lineRule="exact"/>
        <w:ind w:firstLine="697"/>
        <w:jc w:val="both"/>
        <w:rPr>
          <w:b/>
        </w:rPr>
      </w:pPr>
      <w:r>
        <w:rPr>
          <w:b/>
        </w:rPr>
        <w:lastRenderedPageBreak/>
        <w:t>4</w:t>
      </w:r>
      <w:r w:rsidR="00594D7C" w:rsidRPr="00594D7C">
        <w:rPr>
          <w:b/>
        </w:rPr>
        <w:t>. Предоставление материалов на окружной этап конкурса.</w:t>
      </w:r>
    </w:p>
    <w:p w14:paraId="64412076" w14:textId="77777777" w:rsidR="00594D7C" w:rsidRPr="00594D7C" w:rsidRDefault="00594D7C" w:rsidP="00594D7C">
      <w:pPr>
        <w:tabs>
          <w:tab w:val="num" w:pos="0"/>
        </w:tabs>
        <w:spacing w:line="360" w:lineRule="exact"/>
        <w:ind w:firstLine="697"/>
        <w:jc w:val="both"/>
      </w:pPr>
      <w:r w:rsidRPr="00594D7C">
        <w:tab/>
        <w:t xml:space="preserve">Направление лучших заявок (по 1 заявке от региона) в аппарат полномочного представителя обеспечивает главный федеральный инспектор по региону Приволжского федерального округа (до </w:t>
      </w:r>
      <w:r w:rsidR="00AE718F">
        <w:t>5</w:t>
      </w:r>
      <w:r w:rsidRPr="00594D7C">
        <w:t xml:space="preserve"> </w:t>
      </w:r>
      <w:r>
        <w:t>сентября</w:t>
      </w:r>
      <w:r w:rsidRPr="00594D7C">
        <w:t xml:space="preserve"> текущего года).</w:t>
      </w:r>
    </w:p>
    <w:p w14:paraId="318739DE" w14:textId="77777777" w:rsidR="00594D7C" w:rsidRPr="00594D7C" w:rsidRDefault="00594D7C" w:rsidP="00594D7C">
      <w:pPr>
        <w:tabs>
          <w:tab w:val="num" w:pos="0"/>
        </w:tabs>
        <w:spacing w:line="360" w:lineRule="exact"/>
        <w:ind w:firstLine="697"/>
        <w:jc w:val="both"/>
      </w:pPr>
      <w:r w:rsidRPr="00594D7C">
        <w:tab/>
        <w:t>В состав представляемых материалов на окружной этап конкурса входят:</w:t>
      </w:r>
    </w:p>
    <w:p w14:paraId="2BC3BBD0" w14:textId="77777777" w:rsidR="00594D7C" w:rsidRPr="00594D7C" w:rsidRDefault="00594D7C" w:rsidP="00594D7C">
      <w:pPr>
        <w:tabs>
          <w:tab w:val="num" w:pos="0"/>
        </w:tabs>
        <w:spacing w:line="360" w:lineRule="exact"/>
        <w:ind w:firstLine="697"/>
        <w:jc w:val="both"/>
      </w:pPr>
      <w:r w:rsidRPr="00594D7C">
        <w:tab/>
        <w:t xml:space="preserve">- конкурсная заявка </w:t>
      </w:r>
      <w:r>
        <w:t>музея</w:t>
      </w:r>
      <w:r w:rsidRPr="00594D7C">
        <w:t xml:space="preserve"> (победителя регионального этапа конкурсного отбора) по вышеуказанной форме;</w:t>
      </w:r>
    </w:p>
    <w:p w14:paraId="0F08DCF4" w14:textId="77777777" w:rsidR="00594D7C" w:rsidRPr="00594D7C" w:rsidRDefault="00594D7C" w:rsidP="00594D7C">
      <w:pPr>
        <w:tabs>
          <w:tab w:val="num" w:pos="0"/>
        </w:tabs>
        <w:spacing w:line="360" w:lineRule="exact"/>
        <w:ind w:firstLine="697"/>
        <w:jc w:val="both"/>
      </w:pPr>
      <w:r w:rsidRPr="00594D7C">
        <w:tab/>
        <w:t xml:space="preserve">- краткий отзыв главного федерального инспектора о деятельности </w:t>
      </w:r>
      <w:r>
        <w:t>музея</w:t>
      </w:r>
      <w:r w:rsidRPr="00594D7C">
        <w:t>;</w:t>
      </w:r>
    </w:p>
    <w:p w14:paraId="62112D91" w14:textId="77777777" w:rsidR="00AE718F" w:rsidRDefault="00594D7C" w:rsidP="00594D7C">
      <w:pPr>
        <w:tabs>
          <w:tab w:val="num" w:pos="0"/>
        </w:tabs>
        <w:spacing w:line="360" w:lineRule="exact"/>
        <w:ind w:firstLine="697"/>
        <w:jc w:val="both"/>
      </w:pPr>
      <w:r w:rsidRPr="00594D7C">
        <w:tab/>
        <w:t xml:space="preserve">- копия (скан) подписанного протокола результатов оценки региональной конкурсной комиссии с указанием наименования и количества </w:t>
      </w:r>
      <w:r>
        <w:t>музеев</w:t>
      </w:r>
      <w:r w:rsidRPr="00594D7C">
        <w:t xml:space="preserve">, принявших участие в региональном этапе конкурса. </w:t>
      </w:r>
    </w:p>
    <w:p w14:paraId="480E04F8" w14:textId="77777777" w:rsidR="00591E50" w:rsidRPr="00594D7C" w:rsidRDefault="00591E50" w:rsidP="00594D7C">
      <w:pPr>
        <w:tabs>
          <w:tab w:val="num" w:pos="0"/>
        </w:tabs>
        <w:spacing w:line="360" w:lineRule="exact"/>
        <w:ind w:firstLine="697"/>
        <w:jc w:val="both"/>
      </w:pPr>
    </w:p>
    <w:p w14:paraId="5CE16A25" w14:textId="77777777" w:rsidR="00594D7C" w:rsidRPr="00594D7C" w:rsidRDefault="00594D7C" w:rsidP="00AE718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exact"/>
        <w:jc w:val="both"/>
        <w:rPr>
          <w:color w:val="000000"/>
        </w:rPr>
      </w:pPr>
      <w:r>
        <w:rPr>
          <w:b/>
        </w:rPr>
        <w:tab/>
      </w:r>
      <w:r w:rsidR="00F63EF4">
        <w:rPr>
          <w:b/>
        </w:rPr>
        <w:t>5</w:t>
      </w:r>
      <w:r w:rsidRPr="00594D7C">
        <w:rPr>
          <w:b/>
        </w:rPr>
        <w:t>. Критерии определения победителя и призеров конкурса.</w:t>
      </w:r>
    </w:p>
    <w:p w14:paraId="4EB1F54B" w14:textId="77777777" w:rsidR="00AE718F" w:rsidRDefault="00E2303F" w:rsidP="00AE718F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left="706"/>
        <w:jc w:val="both"/>
        <w:rPr>
          <w:color w:val="000000"/>
          <w:spacing w:val="-1"/>
        </w:rPr>
      </w:pPr>
      <w:r w:rsidRPr="00E2303F">
        <w:rPr>
          <w:color w:val="000000"/>
          <w:spacing w:val="-1"/>
          <w:u w:val="single"/>
        </w:rPr>
        <w:t xml:space="preserve">Критерии </w:t>
      </w:r>
      <w:r w:rsidR="00CE67C0">
        <w:rPr>
          <w:color w:val="000000"/>
          <w:spacing w:val="-1"/>
          <w:u w:val="single"/>
        </w:rPr>
        <w:t>оценки заявок музеев</w:t>
      </w:r>
      <w:r w:rsidRPr="00E2303F">
        <w:rPr>
          <w:color w:val="000000"/>
          <w:spacing w:val="-1"/>
          <w:u w:val="single"/>
        </w:rPr>
        <w:t xml:space="preserve"> на окружном этапе</w:t>
      </w:r>
      <w:r w:rsidRPr="00E2303F">
        <w:rPr>
          <w:color w:val="000000"/>
          <w:spacing w:val="-1"/>
        </w:rPr>
        <w:t>:</w:t>
      </w:r>
    </w:p>
    <w:p w14:paraId="1C1C0EA6" w14:textId="77777777" w:rsidR="00FE55B6" w:rsidRPr="00CE67C0" w:rsidRDefault="00FE55B6" w:rsidP="00FE6911">
      <w:pPr>
        <w:widowControl w:val="0"/>
        <w:autoSpaceDE w:val="0"/>
        <w:autoSpaceDN w:val="0"/>
        <w:adjustRightInd w:val="0"/>
        <w:spacing w:line="360" w:lineRule="exact"/>
        <w:ind w:firstLine="697"/>
        <w:jc w:val="both"/>
      </w:pPr>
      <w:r w:rsidRPr="00CE67C0">
        <w:t>-</w:t>
      </w:r>
      <w:r w:rsidRPr="00CE67C0">
        <w:rPr>
          <w:lang w:val="en-US"/>
        </w:rPr>
        <w:t> </w:t>
      </w:r>
      <w:r w:rsidRPr="00CE67C0">
        <w:t xml:space="preserve">целостность экспозиции, </w:t>
      </w:r>
      <w:r w:rsidR="00FE6911">
        <w:t>увековечивающей</w:t>
      </w:r>
      <w:r w:rsidRPr="00CE67C0">
        <w:t xml:space="preserve"> совершенный</w:t>
      </w:r>
      <w:r w:rsidR="00FE6911">
        <w:t xml:space="preserve"> защитником (защитниками) Отечества</w:t>
      </w:r>
      <w:r w:rsidRPr="00CE67C0">
        <w:t xml:space="preserve"> подвиг, а также наличие уникальных экспонатов - до 10 баллов;</w:t>
      </w:r>
    </w:p>
    <w:p w14:paraId="7B6AA5F5" w14:textId="77777777" w:rsidR="00FE55B6" w:rsidRPr="00CE67C0" w:rsidRDefault="00FE55B6" w:rsidP="00FE55B6">
      <w:pPr>
        <w:tabs>
          <w:tab w:val="num" w:pos="0"/>
        </w:tabs>
        <w:spacing w:line="360" w:lineRule="exact"/>
        <w:ind w:firstLine="697"/>
        <w:jc w:val="both"/>
      </w:pPr>
      <w:r w:rsidRPr="00CE67C0">
        <w:t>-</w:t>
      </w:r>
      <w:r w:rsidR="00CE67C0" w:rsidRPr="00CE67C0">
        <w:t> </w:t>
      </w:r>
      <w:r w:rsidRPr="00CE67C0">
        <w:t>интерактивная составляющая работы музея (наличие и полнота сайта, электронной страницы музея, возможность интерактивной экскурсии и др.) - до 10 баллов;</w:t>
      </w:r>
    </w:p>
    <w:p w14:paraId="456D95EC" w14:textId="77777777" w:rsidR="00FE55B6" w:rsidRPr="00CE67C0" w:rsidRDefault="00FE55B6" w:rsidP="00FE55B6">
      <w:pPr>
        <w:tabs>
          <w:tab w:val="num" w:pos="0"/>
        </w:tabs>
        <w:spacing w:line="360" w:lineRule="exact"/>
        <w:ind w:firstLine="697"/>
        <w:jc w:val="both"/>
      </w:pPr>
      <w:r w:rsidRPr="00CE67C0">
        <w:t xml:space="preserve">- организация на базе музея научно-исследовательской и культурно - просветительской работы, наличие публикаций сотрудников музея </w:t>
      </w:r>
      <w:r w:rsidRPr="00CE67C0">
        <w:br/>
        <w:t>в научных и общественно-политических изданиях - до 5 баллов;</w:t>
      </w:r>
    </w:p>
    <w:p w14:paraId="181D6A8F" w14:textId="77777777" w:rsidR="00FE55B6" w:rsidRPr="00CE67C0" w:rsidRDefault="00FE55B6" w:rsidP="00FE55B6">
      <w:pPr>
        <w:tabs>
          <w:tab w:val="num" w:pos="0"/>
        </w:tabs>
        <w:spacing w:line="360" w:lineRule="exact"/>
        <w:ind w:firstLine="697"/>
        <w:jc w:val="both"/>
      </w:pPr>
      <w:r w:rsidRPr="00CE67C0">
        <w:t>- организация образовательной и внеурочной работы на базе музея - до 5 баллов;</w:t>
      </w:r>
    </w:p>
    <w:p w14:paraId="3B8DB209" w14:textId="77777777" w:rsidR="00FE55B6" w:rsidRPr="00CE67C0" w:rsidRDefault="00FE55B6" w:rsidP="00FE55B6">
      <w:pPr>
        <w:tabs>
          <w:tab w:val="num" w:pos="0"/>
        </w:tabs>
        <w:spacing w:line="360" w:lineRule="exact"/>
        <w:ind w:firstLine="697"/>
        <w:jc w:val="both"/>
      </w:pPr>
      <w:r w:rsidRPr="00CE67C0">
        <w:t xml:space="preserve">- иные формы работы с населением, в т.ч. инновационные - до </w:t>
      </w:r>
      <w:r w:rsidRPr="00CE67C0">
        <w:br/>
        <w:t>5 баллов;</w:t>
      </w:r>
    </w:p>
    <w:p w14:paraId="45F3E50D" w14:textId="77777777" w:rsidR="00FE55B6" w:rsidRPr="00CE67C0" w:rsidRDefault="00FE55B6" w:rsidP="00FE55B6">
      <w:pPr>
        <w:tabs>
          <w:tab w:val="num" w:pos="0"/>
        </w:tabs>
        <w:spacing w:line="360" w:lineRule="exact"/>
        <w:ind w:firstLine="697"/>
        <w:jc w:val="both"/>
      </w:pPr>
      <w:r w:rsidRPr="00CE67C0">
        <w:t>- наличие и содержание публикаций о деятельности музея в СМИ - до 5 баллов;</w:t>
      </w:r>
    </w:p>
    <w:p w14:paraId="38A6FF23" w14:textId="77777777" w:rsidR="00FE55B6" w:rsidRPr="00CE67C0" w:rsidRDefault="00FE55B6" w:rsidP="00FE55B6">
      <w:pPr>
        <w:tabs>
          <w:tab w:val="num" w:pos="0"/>
        </w:tabs>
        <w:spacing w:line="360" w:lineRule="exact"/>
        <w:ind w:firstLine="697"/>
        <w:jc w:val="both"/>
      </w:pPr>
      <w:r w:rsidRPr="00CE67C0">
        <w:t>- другие аспекты и особенности деятельности музея - до 5 баллов.</w:t>
      </w:r>
    </w:p>
    <w:p w14:paraId="7996AC44" w14:textId="77777777" w:rsidR="00CE67C0" w:rsidRDefault="00CE67C0" w:rsidP="00CE67C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exact"/>
        <w:jc w:val="both"/>
        <w:rPr>
          <w:color w:val="000000"/>
        </w:rPr>
      </w:pPr>
      <w:r>
        <w:rPr>
          <w:color w:val="000000"/>
        </w:rPr>
        <w:tab/>
      </w:r>
      <w:r w:rsidRPr="00CE67C0">
        <w:rPr>
          <w:color w:val="000000"/>
        </w:rPr>
        <w:t xml:space="preserve">На региональном этапе конкурсного отбора региональными конкурсными комиссиями могут вводиться дополнительные критерии оценки </w:t>
      </w:r>
      <w:r w:rsidR="00AE718F">
        <w:rPr>
          <w:color w:val="000000"/>
        </w:rPr>
        <w:t>деятельности</w:t>
      </w:r>
      <w:r w:rsidRPr="00CE67C0">
        <w:rPr>
          <w:color w:val="000000"/>
        </w:rPr>
        <w:t xml:space="preserve"> </w:t>
      </w:r>
      <w:r>
        <w:rPr>
          <w:color w:val="000000"/>
        </w:rPr>
        <w:t>музеев</w:t>
      </w:r>
      <w:r w:rsidRPr="00CE67C0">
        <w:rPr>
          <w:color w:val="000000"/>
        </w:rPr>
        <w:t xml:space="preserve"> (на усмотрение региона).</w:t>
      </w:r>
    </w:p>
    <w:p w14:paraId="245BA2A4" w14:textId="77777777" w:rsidR="00AE718F" w:rsidRDefault="00AE718F" w:rsidP="00CE67C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exact"/>
        <w:jc w:val="both"/>
        <w:rPr>
          <w:color w:val="000000"/>
        </w:rPr>
      </w:pPr>
    </w:p>
    <w:p w14:paraId="6A7B43D1" w14:textId="77777777" w:rsidR="00FE6911" w:rsidRDefault="00FE6911" w:rsidP="00CE67C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exact"/>
        <w:jc w:val="both"/>
        <w:rPr>
          <w:color w:val="000000"/>
        </w:rPr>
      </w:pPr>
    </w:p>
    <w:p w14:paraId="15E5ABC1" w14:textId="77777777" w:rsidR="00FE6911" w:rsidRDefault="00FE6911" w:rsidP="00CE67C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exact"/>
        <w:jc w:val="both"/>
        <w:rPr>
          <w:color w:val="000000"/>
        </w:rPr>
      </w:pPr>
    </w:p>
    <w:p w14:paraId="26FAC423" w14:textId="77777777" w:rsidR="00FE6911" w:rsidRPr="00AE718F" w:rsidRDefault="00AE718F" w:rsidP="00AE718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line="360" w:lineRule="exact"/>
        <w:jc w:val="both"/>
        <w:rPr>
          <w:b/>
        </w:rPr>
      </w:pPr>
      <w:r>
        <w:rPr>
          <w:b/>
        </w:rPr>
        <w:lastRenderedPageBreak/>
        <w:tab/>
      </w:r>
      <w:r w:rsidR="00F63EF4">
        <w:rPr>
          <w:b/>
        </w:rPr>
        <w:t>6</w:t>
      </w:r>
      <w:r>
        <w:rPr>
          <w:b/>
        </w:rPr>
        <w:t xml:space="preserve">. </w:t>
      </w:r>
      <w:r w:rsidRPr="00AE718F">
        <w:rPr>
          <w:b/>
        </w:rPr>
        <w:t>Подведение итогов конкурса.</w:t>
      </w:r>
    </w:p>
    <w:p w14:paraId="7D432EF4" w14:textId="77777777" w:rsidR="00AE718F" w:rsidRPr="00AE718F" w:rsidRDefault="00AE718F" w:rsidP="00AE718F">
      <w:pPr>
        <w:tabs>
          <w:tab w:val="num" w:pos="0"/>
        </w:tabs>
        <w:spacing w:line="360" w:lineRule="exact"/>
        <w:ind w:firstLine="697"/>
        <w:jc w:val="both"/>
      </w:pPr>
      <w:r w:rsidRPr="00AE718F">
        <w:rPr>
          <w:color w:val="000000"/>
        </w:rPr>
        <w:t xml:space="preserve">На этапе работы окружной конкурсной комиссии, полученные заявки рассматриваются ее членами в индивидуальном порядке. Каждый из членов комиссии заполняет оценочный бланк с выставлением оценок по каждому критерию (в соответствии с установленным показателем - до 5 или до 10 баллов), а также может выставить дополнительную оценку до 5 баллов (с учетом критерия «другие аспекты и особенности деятельности </w:t>
      </w:r>
      <w:r>
        <w:rPr>
          <w:color w:val="000000"/>
        </w:rPr>
        <w:t>музея</w:t>
      </w:r>
      <w:r w:rsidRPr="00AE718F">
        <w:rPr>
          <w:color w:val="000000"/>
        </w:rPr>
        <w:t>»). Подписанный оценочный бланк направляется в аппарат полномочного представителя.</w:t>
      </w:r>
      <w:r w:rsidRPr="00AE718F">
        <w:t xml:space="preserve"> Победителями и призерами конкурсной номинации становятся участники, набравшие максимальное количество баллов. Итоговое решение окружной конкурсной комиссии утверждается председателем комиссии. </w:t>
      </w:r>
    </w:p>
    <w:p w14:paraId="156D4858" w14:textId="77777777" w:rsidR="00AE718F" w:rsidRDefault="00AE718F" w:rsidP="00AE718F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right="10" w:firstLine="715"/>
        <w:jc w:val="both"/>
        <w:rPr>
          <w:color w:val="000000"/>
        </w:rPr>
      </w:pPr>
      <w:r w:rsidRPr="00AE718F">
        <w:rPr>
          <w:color w:val="000000"/>
        </w:rPr>
        <w:t xml:space="preserve">Руководители (представители) </w:t>
      </w:r>
      <w:r>
        <w:rPr>
          <w:color w:val="000000"/>
        </w:rPr>
        <w:t>музеев</w:t>
      </w:r>
      <w:r w:rsidRPr="00AE718F">
        <w:rPr>
          <w:color w:val="000000"/>
        </w:rPr>
        <w:t>, ставших лауреатами конкурса, приглашаются на торжественную церемонию награждения победителей и призеров конкурса, в ходе которой, оглашаются окончательные результаты и вручаются денежные сертификаты.</w:t>
      </w:r>
    </w:p>
    <w:p w14:paraId="1C7D1BA2" w14:textId="77777777" w:rsidR="00DF5079" w:rsidRPr="00A12E22" w:rsidRDefault="00AE718F" w:rsidP="00AE718F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right="10"/>
        <w:jc w:val="center"/>
        <w:rPr>
          <w:b/>
          <w:color w:val="FF0000"/>
        </w:rPr>
      </w:pPr>
      <w:r>
        <w:rPr>
          <w:color w:val="000000"/>
        </w:rPr>
        <w:t>______________</w:t>
      </w:r>
    </w:p>
    <w:sectPr w:rsidR="00DF5079" w:rsidRPr="00A12E22" w:rsidSect="00AE718F">
      <w:headerReference w:type="even" r:id="rId8"/>
      <w:headerReference w:type="default" r:id="rId9"/>
      <w:pgSz w:w="11906" w:h="16838"/>
      <w:pgMar w:top="1304" w:right="1418" w:bottom="147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F14DF" w14:textId="77777777" w:rsidR="00601AA7" w:rsidRDefault="00601AA7">
      <w:r>
        <w:separator/>
      </w:r>
    </w:p>
  </w:endnote>
  <w:endnote w:type="continuationSeparator" w:id="0">
    <w:p w14:paraId="773E9E66" w14:textId="77777777" w:rsidR="00601AA7" w:rsidRDefault="0060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E5E87" w14:textId="77777777" w:rsidR="00601AA7" w:rsidRDefault="00601AA7">
      <w:r>
        <w:separator/>
      </w:r>
    </w:p>
  </w:footnote>
  <w:footnote w:type="continuationSeparator" w:id="0">
    <w:p w14:paraId="274415BF" w14:textId="77777777" w:rsidR="00601AA7" w:rsidRDefault="00601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32208" w14:textId="77777777" w:rsidR="007A6C33" w:rsidRDefault="007A6C33" w:rsidP="00BC08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CD4BEC" w14:textId="77777777" w:rsidR="007A6C33" w:rsidRDefault="007A6C3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E26FB" w14:textId="77777777" w:rsidR="007A6C33" w:rsidRDefault="007A6C33" w:rsidP="00BC08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6911">
      <w:rPr>
        <w:rStyle w:val="a5"/>
        <w:noProof/>
      </w:rPr>
      <w:t>2</w:t>
    </w:r>
    <w:r>
      <w:rPr>
        <w:rStyle w:val="a5"/>
      </w:rPr>
      <w:fldChar w:fldCharType="end"/>
    </w:r>
  </w:p>
  <w:p w14:paraId="5B2A4CBD" w14:textId="77777777" w:rsidR="007A6C33" w:rsidRDefault="007A6C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8AA7FDE"/>
    <w:lvl w:ilvl="0">
      <w:numFmt w:val="bullet"/>
      <w:lvlText w:val="*"/>
      <w:lvlJc w:val="left"/>
    </w:lvl>
  </w:abstractNum>
  <w:abstractNum w:abstractNumId="1" w15:restartNumberingAfterBreak="0">
    <w:nsid w:val="01AA09E5"/>
    <w:multiLevelType w:val="hybridMultilevel"/>
    <w:tmpl w:val="834C7E28"/>
    <w:lvl w:ilvl="0" w:tplc="2548B3CE">
      <w:start w:val="1"/>
      <w:numFmt w:val="upperRoman"/>
      <w:lvlText w:val="%1."/>
      <w:lvlJc w:val="left"/>
      <w:pPr>
        <w:tabs>
          <w:tab w:val="num" w:pos="1417"/>
        </w:tabs>
        <w:ind w:left="14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2" w15:restartNumberingAfterBreak="0">
    <w:nsid w:val="168F106C"/>
    <w:multiLevelType w:val="singleLevel"/>
    <w:tmpl w:val="7C14A0C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B732913"/>
    <w:multiLevelType w:val="hybridMultilevel"/>
    <w:tmpl w:val="5B52DC00"/>
    <w:lvl w:ilvl="0" w:tplc="BA6EB9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95"/>
    <w:rsid w:val="00000336"/>
    <w:rsid w:val="000003E1"/>
    <w:rsid w:val="00000AC7"/>
    <w:rsid w:val="000014CC"/>
    <w:rsid w:val="00001CD5"/>
    <w:rsid w:val="000020A1"/>
    <w:rsid w:val="00002968"/>
    <w:rsid w:val="00004378"/>
    <w:rsid w:val="000043DE"/>
    <w:rsid w:val="000050FE"/>
    <w:rsid w:val="000066AE"/>
    <w:rsid w:val="00010053"/>
    <w:rsid w:val="00012EC9"/>
    <w:rsid w:val="00013262"/>
    <w:rsid w:val="00013382"/>
    <w:rsid w:val="00013863"/>
    <w:rsid w:val="00013DC6"/>
    <w:rsid w:val="0001425C"/>
    <w:rsid w:val="00014878"/>
    <w:rsid w:val="00016C74"/>
    <w:rsid w:val="00017279"/>
    <w:rsid w:val="000204BE"/>
    <w:rsid w:val="00021202"/>
    <w:rsid w:val="00022085"/>
    <w:rsid w:val="00024618"/>
    <w:rsid w:val="0002626F"/>
    <w:rsid w:val="0002703C"/>
    <w:rsid w:val="000306A8"/>
    <w:rsid w:val="000308AD"/>
    <w:rsid w:val="00030D44"/>
    <w:rsid w:val="0003108D"/>
    <w:rsid w:val="00033413"/>
    <w:rsid w:val="00034504"/>
    <w:rsid w:val="00034F57"/>
    <w:rsid w:val="000362B0"/>
    <w:rsid w:val="00036F37"/>
    <w:rsid w:val="00041C00"/>
    <w:rsid w:val="0004204D"/>
    <w:rsid w:val="000423E9"/>
    <w:rsid w:val="0004291B"/>
    <w:rsid w:val="00044BC4"/>
    <w:rsid w:val="00045A9A"/>
    <w:rsid w:val="00047493"/>
    <w:rsid w:val="000476E1"/>
    <w:rsid w:val="00047F65"/>
    <w:rsid w:val="00050DBA"/>
    <w:rsid w:val="00051EC7"/>
    <w:rsid w:val="000522A1"/>
    <w:rsid w:val="0005248D"/>
    <w:rsid w:val="00053652"/>
    <w:rsid w:val="00055181"/>
    <w:rsid w:val="000559B4"/>
    <w:rsid w:val="000576C9"/>
    <w:rsid w:val="000601E5"/>
    <w:rsid w:val="00060B8F"/>
    <w:rsid w:val="00060F55"/>
    <w:rsid w:val="0006154D"/>
    <w:rsid w:val="00062A8F"/>
    <w:rsid w:val="00062BB7"/>
    <w:rsid w:val="000643FD"/>
    <w:rsid w:val="00064C13"/>
    <w:rsid w:val="00065E73"/>
    <w:rsid w:val="00066C29"/>
    <w:rsid w:val="0007126A"/>
    <w:rsid w:val="000718E6"/>
    <w:rsid w:val="00072B49"/>
    <w:rsid w:val="0007326D"/>
    <w:rsid w:val="00075C6F"/>
    <w:rsid w:val="00076335"/>
    <w:rsid w:val="000814A5"/>
    <w:rsid w:val="00082BE4"/>
    <w:rsid w:val="00082F21"/>
    <w:rsid w:val="00083716"/>
    <w:rsid w:val="000838B2"/>
    <w:rsid w:val="0008431F"/>
    <w:rsid w:val="000847E5"/>
    <w:rsid w:val="00084AC8"/>
    <w:rsid w:val="00084B0C"/>
    <w:rsid w:val="00084BCC"/>
    <w:rsid w:val="00085976"/>
    <w:rsid w:val="00085E46"/>
    <w:rsid w:val="000867C6"/>
    <w:rsid w:val="00091104"/>
    <w:rsid w:val="000925A4"/>
    <w:rsid w:val="00093C4F"/>
    <w:rsid w:val="000966BA"/>
    <w:rsid w:val="0009689A"/>
    <w:rsid w:val="00096B05"/>
    <w:rsid w:val="00097B6D"/>
    <w:rsid w:val="00097E23"/>
    <w:rsid w:val="000A3949"/>
    <w:rsid w:val="000A4064"/>
    <w:rsid w:val="000A4B55"/>
    <w:rsid w:val="000A6EBF"/>
    <w:rsid w:val="000A782B"/>
    <w:rsid w:val="000A7C07"/>
    <w:rsid w:val="000B0263"/>
    <w:rsid w:val="000B05E4"/>
    <w:rsid w:val="000B092F"/>
    <w:rsid w:val="000B1BD8"/>
    <w:rsid w:val="000B1E74"/>
    <w:rsid w:val="000B2FC0"/>
    <w:rsid w:val="000B30F0"/>
    <w:rsid w:val="000B3510"/>
    <w:rsid w:val="000B3F7D"/>
    <w:rsid w:val="000B4FFC"/>
    <w:rsid w:val="000B705E"/>
    <w:rsid w:val="000C135A"/>
    <w:rsid w:val="000C195E"/>
    <w:rsid w:val="000C1CE8"/>
    <w:rsid w:val="000C1F4C"/>
    <w:rsid w:val="000C28F8"/>
    <w:rsid w:val="000C51FA"/>
    <w:rsid w:val="000C6C85"/>
    <w:rsid w:val="000C76F1"/>
    <w:rsid w:val="000D1255"/>
    <w:rsid w:val="000D274D"/>
    <w:rsid w:val="000D2F2F"/>
    <w:rsid w:val="000D335A"/>
    <w:rsid w:val="000D44D9"/>
    <w:rsid w:val="000D5206"/>
    <w:rsid w:val="000D5991"/>
    <w:rsid w:val="000D59E0"/>
    <w:rsid w:val="000D7BB8"/>
    <w:rsid w:val="000D7C74"/>
    <w:rsid w:val="000E167D"/>
    <w:rsid w:val="000E2242"/>
    <w:rsid w:val="000E2860"/>
    <w:rsid w:val="000E5926"/>
    <w:rsid w:val="000E5C2C"/>
    <w:rsid w:val="000F059C"/>
    <w:rsid w:val="000F0609"/>
    <w:rsid w:val="000F3063"/>
    <w:rsid w:val="000F622E"/>
    <w:rsid w:val="001001C5"/>
    <w:rsid w:val="00102D3B"/>
    <w:rsid w:val="001030F2"/>
    <w:rsid w:val="0010448A"/>
    <w:rsid w:val="00105A12"/>
    <w:rsid w:val="00105CBA"/>
    <w:rsid w:val="00106FAF"/>
    <w:rsid w:val="00107F67"/>
    <w:rsid w:val="00111A3B"/>
    <w:rsid w:val="00111C06"/>
    <w:rsid w:val="0011219B"/>
    <w:rsid w:val="001137DC"/>
    <w:rsid w:val="00113B73"/>
    <w:rsid w:val="00114160"/>
    <w:rsid w:val="001142B6"/>
    <w:rsid w:val="00115410"/>
    <w:rsid w:val="00116713"/>
    <w:rsid w:val="001201EB"/>
    <w:rsid w:val="00121A0B"/>
    <w:rsid w:val="001234CC"/>
    <w:rsid w:val="0012391C"/>
    <w:rsid w:val="0012446E"/>
    <w:rsid w:val="0012526E"/>
    <w:rsid w:val="00125EC1"/>
    <w:rsid w:val="00126619"/>
    <w:rsid w:val="0012676F"/>
    <w:rsid w:val="001275BE"/>
    <w:rsid w:val="001323DA"/>
    <w:rsid w:val="001343BC"/>
    <w:rsid w:val="00134610"/>
    <w:rsid w:val="00134AB4"/>
    <w:rsid w:val="00134F19"/>
    <w:rsid w:val="00135460"/>
    <w:rsid w:val="001355C5"/>
    <w:rsid w:val="0013721D"/>
    <w:rsid w:val="00137EB3"/>
    <w:rsid w:val="00141B83"/>
    <w:rsid w:val="00145BAF"/>
    <w:rsid w:val="00145F0C"/>
    <w:rsid w:val="0014613F"/>
    <w:rsid w:val="001469CA"/>
    <w:rsid w:val="00147603"/>
    <w:rsid w:val="0014768A"/>
    <w:rsid w:val="00151111"/>
    <w:rsid w:val="00155FE9"/>
    <w:rsid w:val="00156168"/>
    <w:rsid w:val="00156D37"/>
    <w:rsid w:val="00156F12"/>
    <w:rsid w:val="00160A38"/>
    <w:rsid w:val="00160C00"/>
    <w:rsid w:val="00160D32"/>
    <w:rsid w:val="00160FCF"/>
    <w:rsid w:val="00161241"/>
    <w:rsid w:val="00161EC2"/>
    <w:rsid w:val="001623AF"/>
    <w:rsid w:val="0016275A"/>
    <w:rsid w:val="00164D70"/>
    <w:rsid w:val="00165264"/>
    <w:rsid w:val="00165D40"/>
    <w:rsid w:val="001666E1"/>
    <w:rsid w:val="001669DB"/>
    <w:rsid w:val="001679E0"/>
    <w:rsid w:val="00171A12"/>
    <w:rsid w:val="00172A6C"/>
    <w:rsid w:val="00173061"/>
    <w:rsid w:val="00174157"/>
    <w:rsid w:val="0017422A"/>
    <w:rsid w:val="00175431"/>
    <w:rsid w:val="00176BB8"/>
    <w:rsid w:val="00176EB5"/>
    <w:rsid w:val="00177D65"/>
    <w:rsid w:val="001802CD"/>
    <w:rsid w:val="00180A22"/>
    <w:rsid w:val="00181319"/>
    <w:rsid w:val="00182512"/>
    <w:rsid w:val="00182642"/>
    <w:rsid w:val="00183604"/>
    <w:rsid w:val="001857E4"/>
    <w:rsid w:val="0018728A"/>
    <w:rsid w:val="0019024F"/>
    <w:rsid w:val="00193195"/>
    <w:rsid w:val="00193983"/>
    <w:rsid w:val="001946D0"/>
    <w:rsid w:val="001947A1"/>
    <w:rsid w:val="00195A79"/>
    <w:rsid w:val="00195E14"/>
    <w:rsid w:val="00196FF0"/>
    <w:rsid w:val="001A0E16"/>
    <w:rsid w:val="001A1DE0"/>
    <w:rsid w:val="001A3F08"/>
    <w:rsid w:val="001A5194"/>
    <w:rsid w:val="001A5CCE"/>
    <w:rsid w:val="001B118F"/>
    <w:rsid w:val="001B152C"/>
    <w:rsid w:val="001B1C1F"/>
    <w:rsid w:val="001B1E67"/>
    <w:rsid w:val="001B30D4"/>
    <w:rsid w:val="001B6269"/>
    <w:rsid w:val="001B7317"/>
    <w:rsid w:val="001C196A"/>
    <w:rsid w:val="001C48D3"/>
    <w:rsid w:val="001C4A7D"/>
    <w:rsid w:val="001C60B3"/>
    <w:rsid w:val="001D2221"/>
    <w:rsid w:val="001D2A20"/>
    <w:rsid w:val="001D31CC"/>
    <w:rsid w:val="001D37CB"/>
    <w:rsid w:val="001D4316"/>
    <w:rsid w:val="001D4D44"/>
    <w:rsid w:val="001D7178"/>
    <w:rsid w:val="001D7697"/>
    <w:rsid w:val="001E032B"/>
    <w:rsid w:val="001E1296"/>
    <w:rsid w:val="001E2025"/>
    <w:rsid w:val="001E30BE"/>
    <w:rsid w:val="001E31B9"/>
    <w:rsid w:val="001E32B0"/>
    <w:rsid w:val="001E3E1F"/>
    <w:rsid w:val="001E3F6F"/>
    <w:rsid w:val="001E4501"/>
    <w:rsid w:val="001E4D4A"/>
    <w:rsid w:val="001E4D81"/>
    <w:rsid w:val="001E516B"/>
    <w:rsid w:val="001E5383"/>
    <w:rsid w:val="001E63A2"/>
    <w:rsid w:val="001E6E75"/>
    <w:rsid w:val="001E7113"/>
    <w:rsid w:val="001F1026"/>
    <w:rsid w:val="001F473A"/>
    <w:rsid w:val="001F4E53"/>
    <w:rsid w:val="001F65FC"/>
    <w:rsid w:val="00200C2B"/>
    <w:rsid w:val="00200EC7"/>
    <w:rsid w:val="00201FB6"/>
    <w:rsid w:val="0020224F"/>
    <w:rsid w:val="002027DF"/>
    <w:rsid w:val="00202C11"/>
    <w:rsid w:val="00203BD0"/>
    <w:rsid w:val="00206A5E"/>
    <w:rsid w:val="002101B1"/>
    <w:rsid w:val="0021159B"/>
    <w:rsid w:val="002122EF"/>
    <w:rsid w:val="00212626"/>
    <w:rsid w:val="00212CBA"/>
    <w:rsid w:val="00213BDF"/>
    <w:rsid w:val="002141AD"/>
    <w:rsid w:val="00214DD0"/>
    <w:rsid w:val="00214DD6"/>
    <w:rsid w:val="00216386"/>
    <w:rsid w:val="002165F9"/>
    <w:rsid w:val="0021695D"/>
    <w:rsid w:val="00216A80"/>
    <w:rsid w:val="002175B3"/>
    <w:rsid w:val="00217BB0"/>
    <w:rsid w:val="00223333"/>
    <w:rsid w:val="00224245"/>
    <w:rsid w:val="0022574C"/>
    <w:rsid w:val="00226648"/>
    <w:rsid w:val="002308E5"/>
    <w:rsid w:val="00230A51"/>
    <w:rsid w:val="00230C7E"/>
    <w:rsid w:val="002345C7"/>
    <w:rsid w:val="002353E6"/>
    <w:rsid w:val="00235CC8"/>
    <w:rsid w:val="00235DFA"/>
    <w:rsid w:val="00237B2A"/>
    <w:rsid w:val="00237FE0"/>
    <w:rsid w:val="00241B2E"/>
    <w:rsid w:val="002423A4"/>
    <w:rsid w:val="00242BCD"/>
    <w:rsid w:val="00243D54"/>
    <w:rsid w:val="002440C4"/>
    <w:rsid w:val="0024493E"/>
    <w:rsid w:val="00245FAC"/>
    <w:rsid w:val="00247FC7"/>
    <w:rsid w:val="00251D89"/>
    <w:rsid w:val="002524C7"/>
    <w:rsid w:val="002524CA"/>
    <w:rsid w:val="00253241"/>
    <w:rsid w:val="00253267"/>
    <w:rsid w:val="00255868"/>
    <w:rsid w:val="00257377"/>
    <w:rsid w:val="00257419"/>
    <w:rsid w:val="00260147"/>
    <w:rsid w:val="00260EB4"/>
    <w:rsid w:val="00263A64"/>
    <w:rsid w:val="00265679"/>
    <w:rsid w:val="00265A77"/>
    <w:rsid w:val="0026630E"/>
    <w:rsid w:val="00266347"/>
    <w:rsid w:val="00270D3A"/>
    <w:rsid w:val="0027197A"/>
    <w:rsid w:val="00271CE4"/>
    <w:rsid w:val="00271D54"/>
    <w:rsid w:val="00273489"/>
    <w:rsid w:val="00273B80"/>
    <w:rsid w:val="00273BC4"/>
    <w:rsid w:val="00273FCA"/>
    <w:rsid w:val="00274772"/>
    <w:rsid w:val="0027553F"/>
    <w:rsid w:val="00277D38"/>
    <w:rsid w:val="00280238"/>
    <w:rsid w:val="0028035B"/>
    <w:rsid w:val="00280532"/>
    <w:rsid w:val="002809E9"/>
    <w:rsid w:val="002814E3"/>
    <w:rsid w:val="002815A5"/>
    <w:rsid w:val="00283AAB"/>
    <w:rsid w:val="00285C44"/>
    <w:rsid w:val="002927D1"/>
    <w:rsid w:val="0029396A"/>
    <w:rsid w:val="00296345"/>
    <w:rsid w:val="002965A9"/>
    <w:rsid w:val="002A06CF"/>
    <w:rsid w:val="002A09F5"/>
    <w:rsid w:val="002A1378"/>
    <w:rsid w:val="002A261D"/>
    <w:rsid w:val="002A3FEB"/>
    <w:rsid w:val="002A4333"/>
    <w:rsid w:val="002A43BC"/>
    <w:rsid w:val="002A4AD2"/>
    <w:rsid w:val="002A5337"/>
    <w:rsid w:val="002A5A81"/>
    <w:rsid w:val="002A5F35"/>
    <w:rsid w:val="002A644B"/>
    <w:rsid w:val="002A644D"/>
    <w:rsid w:val="002A7464"/>
    <w:rsid w:val="002B0606"/>
    <w:rsid w:val="002B0AFC"/>
    <w:rsid w:val="002B0CFF"/>
    <w:rsid w:val="002B2304"/>
    <w:rsid w:val="002B2397"/>
    <w:rsid w:val="002B38B1"/>
    <w:rsid w:val="002B3D87"/>
    <w:rsid w:val="002B4AF3"/>
    <w:rsid w:val="002B5CFB"/>
    <w:rsid w:val="002B7746"/>
    <w:rsid w:val="002B7C95"/>
    <w:rsid w:val="002C0EF7"/>
    <w:rsid w:val="002C1FEA"/>
    <w:rsid w:val="002C3E6D"/>
    <w:rsid w:val="002C5E13"/>
    <w:rsid w:val="002C60BF"/>
    <w:rsid w:val="002C638F"/>
    <w:rsid w:val="002D0AF0"/>
    <w:rsid w:val="002D0ED1"/>
    <w:rsid w:val="002D1F37"/>
    <w:rsid w:val="002D256C"/>
    <w:rsid w:val="002D25FB"/>
    <w:rsid w:val="002D263B"/>
    <w:rsid w:val="002D387D"/>
    <w:rsid w:val="002D3EB9"/>
    <w:rsid w:val="002D6B64"/>
    <w:rsid w:val="002D75BF"/>
    <w:rsid w:val="002D7F1A"/>
    <w:rsid w:val="002E026C"/>
    <w:rsid w:val="002E070D"/>
    <w:rsid w:val="002E1409"/>
    <w:rsid w:val="002E1FE3"/>
    <w:rsid w:val="002E3238"/>
    <w:rsid w:val="002E6BA9"/>
    <w:rsid w:val="002E74C5"/>
    <w:rsid w:val="002E7D12"/>
    <w:rsid w:val="002F052B"/>
    <w:rsid w:val="002F09D1"/>
    <w:rsid w:val="002F1660"/>
    <w:rsid w:val="002F1EB6"/>
    <w:rsid w:val="002F1F86"/>
    <w:rsid w:val="002F2562"/>
    <w:rsid w:val="002F347F"/>
    <w:rsid w:val="002F349A"/>
    <w:rsid w:val="002F4AC3"/>
    <w:rsid w:val="002F6B16"/>
    <w:rsid w:val="002F7187"/>
    <w:rsid w:val="002F751D"/>
    <w:rsid w:val="002F7C2A"/>
    <w:rsid w:val="00300C67"/>
    <w:rsid w:val="003017AC"/>
    <w:rsid w:val="003032C2"/>
    <w:rsid w:val="00303C4B"/>
    <w:rsid w:val="0030621C"/>
    <w:rsid w:val="003063FB"/>
    <w:rsid w:val="0030683D"/>
    <w:rsid w:val="00307AC4"/>
    <w:rsid w:val="00310EFF"/>
    <w:rsid w:val="00311616"/>
    <w:rsid w:val="0031191A"/>
    <w:rsid w:val="00311997"/>
    <w:rsid w:val="00311F31"/>
    <w:rsid w:val="003140BB"/>
    <w:rsid w:val="00314300"/>
    <w:rsid w:val="00314E1E"/>
    <w:rsid w:val="00316195"/>
    <w:rsid w:val="0031665A"/>
    <w:rsid w:val="003203EC"/>
    <w:rsid w:val="003207AE"/>
    <w:rsid w:val="00322801"/>
    <w:rsid w:val="00322DC0"/>
    <w:rsid w:val="003247A2"/>
    <w:rsid w:val="003247E4"/>
    <w:rsid w:val="00324BA9"/>
    <w:rsid w:val="0032577C"/>
    <w:rsid w:val="0032683D"/>
    <w:rsid w:val="0033177C"/>
    <w:rsid w:val="00332DE2"/>
    <w:rsid w:val="0033379B"/>
    <w:rsid w:val="00333885"/>
    <w:rsid w:val="00333947"/>
    <w:rsid w:val="0033409F"/>
    <w:rsid w:val="00334C5A"/>
    <w:rsid w:val="00335F61"/>
    <w:rsid w:val="00336C83"/>
    <w:rsid w:val="003423E0"/>
    <w:rsid w:val="00342BA8"/>
    <w:rsid w:val="00343080"/>
    <w:rsid w:val="00346882"/>
    <w:rsid w:val="00346A23"/>
    <w:rsid w:val="0034772E"/>
    <w:rsid w:val="00347A65"/>
    <w:rsid w:val="00351BBC"/>
    <w:rsid w:val="00352246"/>
    <w:rsid w:val="00354453"/>
    <w:rsid w:val="0035490F"/>
    <w:rsid w:val="00354D5B"/>
    <w:rsid w:val="003558D8"/>
    <w:rsid w:val="00355F85"/>
    <w:rsid w:val="00357390"/>
    <w:rsid w:val="00357742"/>
    <w:rsid w:val="003577F7"/>
    <w:rsid w:val="003607D0"/>
    <w:rsid w:val="0036114E"/>
    <w:rsid w:val="00361E15"/>
    <w:rsid w:val="003623F9"/>
    <w:rsid w:val="00364331"/>
    <w:rsid w:val="003647A5"/>
    <w:rsid w:val="00365A46"/>
    <w:rsid w:val="00365A88"/>
    <w:rsid w:val="003674D2"/>
    <w:rsid w:val="00373B4A"/>
    <w:rsid w:val="00375068"/>
    <w:rsid w:val="0038106C"/>
    <w:rsid w:val="0038218E"/>
    <w:rsid w:val="003843C7"/>
    <w:rsid w:val="00384C7A"/>
    <w:rsid w:val="00385C46"/>
    <w:rsid w:val="003867DE"/>
    <w:rsid w:val="0038729D"/>
    <w:rsid w:val="00392734"/>
    <w:rsid w:val="00393F0C"/>
    <w:rsid w:val="00394E2E"/>
    <w:rsid w:val="00394F4B"/>
    <w:rsid w:val="0039613F"/>
    <w:rsid w:val="00397476"/>
    <w:rsid w:val="003A1B28"/>
    <w:rsid w:val="003A600C"/>
    <w:rsid w:val="003B0BEB"/>
    <w:rsid w:val="003B4BEC"/>
    <w:rsid w:val="003B604B"/>
    <w:rsid w:val="003B6E56"/>
    <w:rsid w:val="003B7406"/>
    <w:rsid w:val="003C0874"/>
    <w:rsid w:val="003C0C9E"/>
    <w:rsid w:val="003C11D3"/>
    <w:rsid w:val="003C1757"/>
    <w:rsid w:val="003C278E"/>
    <w:rsid w:val="003C281B"/>
    <w:rsid w:val="003C2900"/>
    <w:rsid w:val="003C379C"/>
    <w:rsid w:val="003C3EBB"/>
    <w:rsid w:val="003C681E"/>
    <w:rsid w:val="003C6BA8"/>
    <w:rsid w:val="003C7A96"/>
    <w:rsid w:val="003D0DC2"/>
    <w:rsid w:val="003D0FAF"/>
    <w:rsid w:val="003D31A5"/>
    <w:rsid w:val="003D3EAF"/>
    <w:rsid w:val="003D5FEC"/>
    <w:rsid w:val="003D6160"/>
    <w:rsid w:val="003D6835"/>
    <w:rsid w:val="003D747F"/>
    <w:rsid w:val="003D7C44"/>
    <w:rsid w:val="003E03C5"/>
    <w:rsid w:val="003E0563"/>
    <w:rsid w:val="003E17FF"/>
    <w:rsid w:val="003E2F47"/>
    <w:rsid w:val="003E2FC2"/>
    <w:rsid w:val="003E35B9"/>
    <w:rsid w:val="003E4014"/>
    <w:rsid w:val="003E4720"/>
    <w:rsid w:val="003E6B8A"/>
    <w:rsid w:val="003E71A4"/>
    <w:rsid w:val="003E755F"/>
    <w:rsid w:val="003E7623"/>
    <w:rsid w:val="003F222F"/>
    <w:rsid w:val="003F30FC"/>
    <w:rsid w:val="003F44BF"/>
    <w:rsid w:val="003F465B"/>
    <w:rsid w:val="003F477D"/>
    <w:rsid w:val="003F4C7F"/>
    <w:rsid w:val="003F4CC8"/>
    <w:rsid w:val="003F4E91"/>
    <w:rsid w:val="003F577B"/>
    <w:rsid w:val="004007D4"/>
    <w:rsid w:val="00400B6F"/>
    <w:rsid w:val="004028A8"/>
    <w:rsid w:val="00402B8B"/>
    <w:rsid w:val="00404D4C"/>
    <w:rsid w:val="004066B2"/>
    <w:rsid w:val="00411CD7"/>
    <w:rsid w:val="004121A9"/>
    <w:rsid w:val="0041288A"/>
    <w:rsid w:val="004130B9"/>
    <w:rsid w:val="00414D0C"/>
    <w:rsid w:val="004150C9"/>
    <w:rsid w:val="00415879"/>
    <w:rsid w:val="004161B0"/>
    <w:rsid w:val="004162DA"/>
    <w:rsid w:val="00416A0C"/>
    <w:rsid w:val="00416F51"/>
    <w:rsid w:val="00420A25"/>
    <w:rsid w:val="00421905"/>
    <w:rsid w:val="004236F1"/>
    <w:rsid w:val="00425D6A"/>
    <w:rsid w:val="004266C6"/>
    <w:rsid w:val="00426C94"/>
    <w:rsid w:val="004277E1"/>
    <w:rsid w:val="0043067B"/>
    <w:rsid w:val="00430F59"/>
    <w:rsid w:val="004338F0"/>
    <w:rsid w:val="00433A7C"/>
    <w:rsid w:val="00434266"/>
    <w:rsid w:val="0043497E"/>
    <w:rsid w:val="00434E9A"/>
    <w:rsid w:val="004355CC"/>
    <w:rsid w:val="0043781F"/>
    <w:rsid w:val="004378E0"/>
    <w:rsid w:val="00440ACE"/>
    <w:rsid w:val="00441199"/>
    <w:rsid w:val="00442300"/>
    <w:rsid w:val="00442C6D"/>
    <w:rsid w:val="004430FF"/>
    <w:rsid w:val="0044392D"/>
    <w:rsid w:val="00443E1F"/>
    <w:rsid w:val="00444CE1"/>
    <w:rsid w:val="00446C7F"/>
    <w:rsid w:val="00447979"/>
    <w:rsid w:val="00451180"/>
    <w:rsid w:val="00453597"/>
    <w:rsid w:val="00453D9C"/>
    <w:rsid w:val="00454B36"/>
    <w:rsid w:val="00454E5A"/>
    <w:rsid w:val="00455A64"/>
    <w:rsid w:val="00455DDF"/>
    <w:rsid w:val="00456114"/>
    <w:rsid w:val="0045730E"/>
    <w:rsid w:val="004602C5"/>
    <w:rsid w:val="00460F31"/>
    <w:rsid w:val="00461395"/>
    <w:rsid w:val="004617E2"/>
    <w:rsid w:val="004625A3"/>
    <w:rsid w:val="004643A0"/>
    <w:rsid w:val="004655D7"/>
    <w:rsid w:val="004700C3"/>
    <w:rsid w:val="0047070F"/>
    <w:rsid w:val="004734F4"/>
    <w:rsid w:val="004735A2"/>
    <w:rsid w:val="00473796"/>
    <w:rsid w:val="00473926"/>
    <w:rsid w:val="00476239"/>
    <w:rsid w:val="004776EF"/>
    <w:rsid w:val="004779D0"/>
    <w:rsid w:val="00480670"/>
    <w:rsid w:val="0048184E"/>
    <w:rsid w:val="004828EC"/>
    <w:rsid w:val="004830D8"/>
    <w:rsid w:val="00484EAE"/>
    <w:rsid w:val="00485A24"/>
    <w:rsid w:val="0048677C"/>
    <w:rsid w:val="00486E3F"/>
    <w:rsid w:val="0049110E"/>
    <w:rsid w:val="00491B6A"/>
    <w:rsid w:val="00492A4E"/>
    <w:rsid w:val="00493A04"/>
    <w:rsid w:val="00494F44"/>
    <w:rsid w:val="00494FA0"/>
    <w:rsid w:val="00496BBA"/>
    <w:rsid w:val="00497130"/>
    <w:rsid w:val="004978D6"/>
    <w:rsid w:val="004A1B55"/>
    <w:rsid w:val="004A2553"/>
    <w:rsid w:val="004A2EFB"/>
    <w:rsid w:val="004A391C"/>
    <w:rsid w:val="004A3A46"/>
    <w:rsid w:val="004A4385"/>
    <w:rsid w:val="004A4CF8"/>
    <w:rsid w:val="004A5558"/>
    <w:rsid w:val="004A5ADB"/>
    <w:rsid w:val="004A5CE1"/>
    <w:rsid w:val="004A5EBF"/>
    <w:rsid w:val="004A7FB2"/>
    <w:rsid w:val="004B04B1"/>
    <w:rsid w:val="004B1946"/>
    <w:rsid w:val="004B6DC1"/>
    <w:rsid w:val="004C017B"/>
    <w:rsid w:val="004C051B"/>
    <w:rsid w:val="004C0720"/>
    <w:rsid w:val="004C0FE0"/>
    <w:rsid w:val="004C345A"/>
    <w:rsid w:val="004C3A70"/>
    <w:rsid w:val="004C5565"/>
    <w:rsid w:val="004C60AC"/>
    <w:rsid w:val="004C6239"/>
    <w:rsid w:val="004C682D"/>
    <w:rsid w:val="004C7190"/>
    <w:rsid w:val="004C79BC"/>
    <w:rsid w:val="004D1C2C"/>
    <w:rsid w:val="004D289A"/>
    <w:rsid w:val="004D3044"/>
    <w:rsid w:val="004D42CD"/>
    <w:rsid w:val="004D50BA"/>
    <w:rsid w:val="004D6BD1"/>
    <w:rsid w:val="004D76F6"/>
    <w:rsid w:val="004E297D"/>
    <w:rsid w:val="004E4320"/>
    <w:rsid w:val="004E739E"/>
    <w:rsid w:val="004F0DAF"/>
    <w:rsid w:val="004F139A"/>
    <w:rsid w:val="004F4C93"/>
    <w:rsid w:val="004F51DE"/>
    <w:rsid w:val="004F53CC"/>
    <w:rsid w:val="004F6323"/>
    <w:rsid w:val="004F748C"/>
    <w:rsid w:val="004F79BB"/>
    <w:rsid w:val="005035BE"/>
    <w:rsid w:val="005041DC"/>
    <w:rsid w:val="005042BC"/>
    <w:rsid w:val="00506A7F"/>
    <w:rsid w:val="005070B3"/>
    <w:rsid w:val="00507ACC"/>
    <w:rsid w:val="00510B23"/>
    <w:rsid w:val="00511909"/>
    <w:rsid w:val="00512019"/>
    <w:rsid w:val="00513DFB"/>
    <w:rsid w:val="00514301"/>
    <w:rsid w:val="005150E4"/>
    <w:rsid w:val="00515942"/>
    <w:rsid w:val="00516F64"/>
    <w:rsid w:val="0052049E"/>
    <w:rsid w:val="005204BA"/>
    <w:rsid w:val="005217DD"/>
    <w:rsid w:val="005222F6"/>
    <w:rsid w:val="00522305"/>
    <w:rsid w:val="00522693"/>
    <w:rsid w:val="00522767"/>
    <w:rsid w:val="00522FF3"/>
    <w:rsid w:val="005248B5"/>
    <w:rsid w:val="0052599C"/>
    <w:rsid w:val="00527A23"/>
    <w:rsid w:val="005342A6"/>
    <w:rsid w:val="00535389"/>
    <w:rsid w:val="005375B6"/>
    <w:rsid w:val="0054078F"/>
    <w:rsid w:val="00542F5C"/>
    <w:rsid w:val="005436D9"/>
    <w:rsid w:val="0054441F"/>
    <w:rsid w:val="00544609"/>
    <w:rsid w:val="0054580D"/>
    <w:rsid w:val="00546CB4"/>
    <w:rsid w:val="00547D50"/>
    <w:rsid w:val="00550CFB"/>
    <w:rsid w:val="005513CE"/>
    <w:rsid w:val="005522C9"/>
    <w:rsid w:val="00554C20"/>
    <w:rsid w:val="00556144"/>
    <w:rsid w:val="00556631"/>
    <w:rsid w:val="005609D4"/>
    <w:rsid w:val="00560EC0"/>
    <w:rsid w:val="0056226C"/>
    <w:rsid w:val="00562C24"/>
    <w:rsid w:val="00562E0E"/>
    <w:rsid w:val="0056459A"/>
    <w:rsid w:val="00564C7A"/>
    <w:rsid w:val="00573357"/>
    <w:rsid w:val="00573548"/>
    <w:rsid w:val="005743B6"/>
    <w:rsid w:val="005743CB"/>
    <w:rsid w:val="00580EC2"/>
    <w:rsid w:val="0058102A"/>
    <w:rsid w:val="005825A2"/>
    <w:rsid w:val="0058698A"/>
    <w:rsid w:val="00591E50"/>
    <w:rsid w:val="00593FF1"/>
    <w:rsid w:val="00594D7C"/>
    <w:rsid w:val="005A1134"/>
    <w:rsid w:val="005A2E14"/>
    <w:rsid w:val="005A2EFF"/>
    <w:rsid w:val="005A33A2"/>
    <w:rsid w:val="005A4AEE"/>
    <w:rsid w:val="005A5390"/>
    <w:rsid w:val="005A5A06"/>
    <w:rsid w:val="005A5E79"/>
    <w:rsid w:val="005A7983"/>
    <w:rsid w:val="005A7FD4"/>
    <w:rsid w:val="005B01E4"/>
    <w:rsid w:val="005B08A2"/>
    <w:rsid w:val="005B15FF"/>
    <w:rsid w:val="005B1B34"/>
    <w:rsid w:val="005B1CE8"/>
    <w:rsid w:val="005B1F79"/>
    <w:rsid w:val="005B2994"/>
    <w:rsid w:val="005B449B"/>
    <w:rsid w:val="005B4A7F"/>
    <w:rsid w:val="005B5B7D"/>
    <w:rsid w:val="005B693F"/>
    <w:rsid w:val="005C00FE"/>
    <w:rsid w:val="005C1224"/>
    <w:rsid w:val="005C21DC"/>
    <w:rsid w:val="005C3285"/>
    <w:rsid w:val="005C46E7"/>
    <w:rsid w:val="005C5278"/>
    <w:rsid w:val="005C5F20"/>
    <w:rsid w:val="005C641B"/>
    <w:rsid w:val="005C683D"/>
    <w:rsid w:val="005C687B"/>
    <w:rsid w:val="005C6B91"/>
    <w:rsid w:val="005C6F78"/>
    <w:rsid w:val="005C7630"/>
    <w:rsid w:val="005C7ACB"/>
    <w:rsid w:val="005D0471"/>
    <w:rsid w:val="005D06A9"/>
    <w:rsid w:val="005D1E8C"/>
    <w:rsid w:val="005D2E45"/>
    <w:rsid w:val="005D32E1"/>
    <w:rsid w:val="005D35DF"/>
    <w:rsid w:val="005D3886"/>
    <w:rsid w:val="005D3D08"/>
    <w:rsid w:val="005D4F1F"/>
    <w:rsid w:val="005D58DE"/>
    <w:rsid w:val="005D59E4"/>
    <w:rsid w:val="005D6909"/>
    <w:rsid w:val="005D6C5D"/>
    <w:rsid w:val="005D773D"/>
    <w:rsid w:val="005D7AAC"/>
    <w:rsid w:val="005E09C5"/>
    <w:rsid w:val="005E2A96"/>
    <w:rsid w:val="005E2B27"/>
    <w:rsid w:val="005E387E"/>
    <w:rsid w:val="005E5CEB"/>
    <w:rsid w:val="005E7937"/>
    <w:rsid w:val="005F04A3"/>
    <w:rsid w:val="005F147E"/>
    <w:rsid w:val="005F1531"/>
    <w:rsid w:val="005F39BC"/>
    <w:rsid w:val="005F39C7"/>
    <w:rsid w:val="005F3BA7"/>
    <w:rsid w:val="005F4B67"/>
    <w:rsid w:val="005F52C7"/>
    <w:rsid w:val="005F5F9E"/>
    <w:rsid w:val="005F61BD"/>
    <w:rsid w:val="005F6221"/>
    <w:rsid w:val="00601AA7"/>
    <w:rsid w:val="00603262"/>
    <w:rsid w:val="00605289"/>
    <w:rsid w:val="006071A7"/>
    <w:rsid w:val="00607BF6"/>
    <w:rsid w:val="00610086"/>
    <w:rsid w:val="006102D5"/>
    <w:rsid w:val="00611316"/>
    <w:rsid w:val="00613AB3"/>
    <w:rsid w:val="00613E6E"/>
    <w:rsid w:val="006148A4"/>
    <w:rsid w:val="006155DB"/>
    <w:rsid w:val="006168FB"/>
    <w:rsid w:val="00616AD3"/>
    <w:rsid w:val="00616F4B"/>
    <w:rsid w:val="00617BCD"/>
    <w:rsid w:val="006204F3"/>
    <w:rsid w:val="00620786"/>
    <w:rsid w:val="00621224"/>
    <w:rsid w:val="0062185A"/>
    <w:rsid w:val="00621A81"/>
    <w:rsid w:val="006227AB"/>
    <w:rsid w:val="00622E77"/>
    <w:rsid w:val="0062405F"/>
    <w:rsid w:val="006244F5"/>
    <w:rsid w:val="0062533A"/>
    <w:rsid w:val="00625F2E"/>
    <w:rsid w:val="00626F52"/>
    <w:rsid w:val="00630441"/>
    <w:rsid w:val="00630B28"/>
    <w:rsid w:val="00631B62"/>
    <w:rsid w:val="006345B9"/>
    <w:rsid w:val="006349A8"/>
    <w:rsid w:val="00635620"/>
    <w:rsid w:val="00636072"/>
    <w:rsid w:val="006365D8"/>
    <w:rsid w:val="00637BCD"/>
    <w:rsid w:val="00641D87"/>
    <w:rsid w:val="00642401"/>
    <w:rsid w:val="006463FD"/>
    <w:rsid w:val="00646967"/>
    <w:rsid w:val="00646C36"/>
    <w:rsid w:val="00647BD0"/>
    <w:rsid w:val="006512A2"/>
    <w:rsid w:val="006528CC"/>
    <w:rsid w:val="00653861"/>
    <w:rsid w:val="00654396"/>
    <w:rsid w:val="00655444"/>
    <w:rsid w:val="006557C3"/>
    <w:rsid w:val="00656C4D"/>
    <w:rsid w:val="00656DFA"/>
    <w:rsid w:val="00660787"/>
    <w:rsid w:val="00660FFC"/>
    <w:rsid w:val="00661337"/>
    <w:rsid w:val="0066147F"/>
    <w:rsid w:val="00661A7A"/>
    <w:rsid w:val="006629D4"/>
    <w:rsid w:val="006648C4"/>
    <w:rsid w:val="00664DC9"/>
    <w:rsid w:val="00665255"/>
    <w:rsid w:val="006656F9"/>
    <w:rsid w:val="00665F31"/>
    <w:rsid w:val="00667E9A"/>
    <w:rsid w:val="0067132E"/>
    <w:rsid w:val="006719F8"/>
    <w:rsid w:val="00673C98"/>
    <w:rsid w:val="00674914"/>
    <w:rsid w:val="00676E2D"/>
    <w:rsid w:val="006819EB"/>
    <w:rsid w:val="00681AE4"/>
    <w:rsid w:val="0068554A"/>
    <w:rsid w:val="00686F95"/>
    <w:rsid w:val="00687D7C"/>
    <w:rsid w:val="00690055"/>
    <w:rsid w:val="00690AB9"/>
    <w:rsid w:val="00691F7C"/>
    <w:rsid w:val="0069262D"/>
    <w:rsid w:val="00692A24"/>
    <w:rsid w:val="0069457E"/>
    <w:rsid w:val="006953A1"/>
    <w:rsid w:val="00695B85"/>
    <w:rsid w:val="00695C31"/>
    <w:rsid w:val="00695D71"/>
    <w:rsid w:val="0069618F"/>
    <w:rsid w:val="006978E7"/>
    <w:rsid w:val="006A1E25"/>
    <w:rsid w:val="006A2AD9"/>
    <w:rsid w:val="006A3C11"/>
    <w:rsid w:val="006A3C33"/>
    <w:rsid w:val="006A4743"/>
    <w:rsid w:val="006A6975"/>
    <w:rsid w:val="006B078B"/>
    <w:rsid w:val="006B2D11"/>
    <w:rsid w:val="006B4E21"/>
    <w:rsid w:val="006B56A2"/>
    <w:rsid w:val="006C10F5"/>
    <w:rsid w:val="006C14C0"/>
    <w:rsid w:val="006C5E38"/>
    <w:rsid w:val="006C667C"/>
    <w:rsid w:val="006C76A4"/>
    <w:rsid w:val="006C7937"/>
    <w:rsid w:val="006D07C1"/>
    <w:rsid w:val="006D176C"/>
    <w:rsid w:val="006D1CCB"/>
    <w:rsid w:val="006D1E97"/>
    <w:rsid w:val="006D3E19"/>
    <w:rsid w:val="006D3E5E"/>
    <w:rsid w:val="006D4071"/>
    <w:rsid w:val="006D46BA"/>
    <w:rsid w:val="006D4754"/>
    <w:rsid w:val="006D4EDF"/>
    <w:rsid w:val="006D5E9B"/>
    <w:rsid w:val="006D7159"/>
    <w:rsid w:val="006D7634"/>
    <w:rsid w:val="006E198E"/>
    <w:rsid w:val="006E25CE"/>
    <w:rsid w:val="006E3518"/>
    <w:rsid w:val="006E4745"/>
    <w:rsid w:val="006E59BE"/>
    <w:rsid w:val="006E6AF7"/>
    <w:rsid w:val="006E78E8"/>
    <w:rsid w:val="006F164D"/>
    <w:rsid w:val="006F2FA4"/>
    <w:rsid w:val="006F4890"/>
    <w:rsid w:val="006F59FD"/>
    <w:rsid w:val="006F6102"/>
    <w:rsid w:val="006F663D"/>
    <w:rsid w:val="007018D2"/>
    <w:rsid w:val="00701D98"/>
    <w:rsid w:val="00702B42"/>
    <w:rsid w:val="00703761"/>
    <w:rsid w:val="00703B4A"/>
    <w:rsid w:val="00703C9F"/>
    <w:rsid w:val="007061E7"/>
    <w:rsid w:val="007065C3"/>
    <w:rsid w:val="0070710E"/>
    <w:rsid w:val="0071238F"/>
    <w:rsid w:val="007144BD"/>
    <w:rsid w:val="007160B7"/>
    <w:rsid w:val="007163D9"/>
    <w:rsid w:val="00717865"/>
    <w:rsid w:val="00717E0B"/>
    <w:rsid w:val="00717FD3"/>
    <w:rsid w:val="00724343"/>
    <w:rsid w:val="00725356"/>
    <w:rsid w:val="00725AEE"/>
    <w:rsid w:val="007262BD"/>
    <w:rsid w:val="00726539"/>
    <w:rsid w:val="00727313"/>
    <w:rsid w:val="007305F7"/>
    <w:rsid w:val="00730CD6"/>
    <w:rsid w:val="00731FC7"/>
    <w:rsid w:val="00732F74"/>
    <w:rsid w:val="00733601"/>
    <w:rsid w:val="00733B7A"/>
    <w:rsid w:val="00740410"/>
    <w:rsid w:val="00743498"/>
    <w:rsid w:val="00746408"/>
    <w:rsid w:val="00746FD5"/>
    <w:rsid w:val="0075011D"/>
    <w:rsid w:val="00750F3A"/>
    <w:rsid w:val="00752122"/>
    <w:rsid w:val="00752422"/>
    <w:rsid w:val="00752A6B"/>
    <w:rsid w:val="00756D2E"/>
    <w:rsid w:val="00757613"/>
    <w:rsid w:val="00757680"/>
    <w:rsid w:val="0076274A"/>
    <w:rsid w:val="0076354F"/>
    <w:rsid w:val="00764198"/>
    <w:rsid w:val="00765369"/>
    <w:rsid w:val="00765C7E"/>
    <w:rsid w:val="00765FAA"/>
    <w:rsid w:val="007665A1"/>
    <w:rsid w:val="007679BA"/>
    <w:rsid w:val="00770FC8"/>
    <w:rsid w:val="0077736D"/>
    <w:rsid w:val="00780EB5"/>
    <w:rsid w:val="00781F39"/>
    <w:rsid w:val="007822CC"/>
    <w:rsid w:val="00783CAB"/>
    <w:rsid w:val="007854F9"/>
    <w:rsid w:val="007857CE"/>
    <w:rsid w:val="00785F7C"/>
    <w:rsid w:val="00786218"/>
    <w:rsid w:val="00792146"/>
    <w:rsid w:val="007928D9"/>
    <w:rsid w:val="007929A0"/>
    <w:rsid w:val="007934D6"/>
    <w:rsid w:val="00794FB9"/>
    <w:rsid w:val="00797279"/>
    <w:rsid w:val="007A09C3"/>
    <w:rsid w:val="007A262D"/>
    <w:rsid w:val="007A3619"/>
    <w:rsid w:val="007A44E8"/>
    <w:rsid w:val="007A5BF8"/>
    <w:rsid w:val="007A6C33"/>
    <w:rsid w:val="007A6DEF"/>
    <w:rsid w:val="007B081C"/>
    <w:rsid w:val="007B0AC5"/>
    <w:rsid w:val="007B0D15"/>
    <w:rsid w:val="007B128C"/>
    <w:rsid w:val="007B1357"/>
    <w:rsid w:val="007B15BA"/>
    <w:rsid w:val="007B1EB5"/>
    <w:rsid w:val="007B1F65"/>
    <w:rsid w:val="007B29B5"/>
    <w:rsid w:val="007B2A47"/>
    <w:rsid w:val="007B3277"/>
    <w:rsid w:val="007B490A"/>
    <w:rsid w:val="007B4B5E"/>
    <w:rsid w:val="007B6D3B"/>
    <w:rsid w:val="007B7FD6"/>
    <w:rsid w:val="007C14CE"/>
    <w:rsid w:val="007C2B81"/>
    <w:rsid w:val="007C3458"/>
    <w:rsid w:val="007C3E32"/>
    <w:rsid w:val="007C3EF3"/>
    <w:rsid w:val="007C5284"/>
    <w:rsid w:val="007C71E4"/>
    <w:rsid w:val="007C75FA"/>
    <w:rsid w:val="007C79A3"/>
    <w:rsid w:val="007D27F0"/>
    <w:rsid w:val="007D2CE2"/>
    <w:rsid w:val="007D46BF"/>
    <w:rsid w:val="007D6E93"/>
    <w:rsid w:val="007E01C3"/>
    <w:rsid w:val="007E1965"/>
    <w:rsid w:val="007E20C9"/>
    <w:rsid w:val="007E23FD"/>
    <w:rsid w:val="007E2C52"/>
    <w:rsid w:val="007E53B8"/>
    <w:rsid w:val="007E5428"/>
    <w:rsid w:val="007F14A0"/>
    <w:rsid w:val="007F1696"/>
    <w:rsid w:val="007F22A8"/>
    <w:rsid w:val="007F2E7E"/>
    <w:rsid w:val="007F328B"/>
    <w:rsid w:val="007F6B95"/>
    <w:rsid w:val="007F73E8"/>
    <w:rsid w:val="007F764D"/>
    <w:rsid w:val="007F786D"/>
    <w:rsid w:val="00800BD3"/>
    <w:rsid w:val="00801F1D"/>
    <w:rsid w:val="008021A7"/>
    <w:rsid w:val="00805631"/>
    <w:rsid w:val="00805D33"/>
    <w:rsid w:val="008078D8"/>
    <w:rsid w:val="00811232"/>
    <w:rsid w:val="008126F3"/>
    <w:rsid w:val="00813DA1"/>
    <w:rsid w:val="00814C3B"/>
    <w:rsid w:val="00815761"/>
    <w:rsid w:val="00815C5F"/>
    <w:rsid w:val="008167D9"/>
    <w:rsid w:val="00817BF6"/>
    <w:rsid w:val="00817D44"/>
    <w:rsid w:val="00824163"/>
    <w:rsid w:val="008243BF"/>
    <w:rsid w:val="008243D7"/>
    <w:rsid w:val="00825E31"/>
    <w:rsid w:val="00826C6C"/>
    <w:rsid w:val="008272E4"/>
    <w:rsid w:val="00827906"/>
    <w:rsid w:val="008308F0"/>
    <w:rsid w:val="00830C68"/>
    <w:rsid w:val="0083313C"/>
    <w:rsid w:val="00833919"/>
    <w:rsid w:val="00836FF9"/>
    <w:rsid w:val="00837FF6"/>
    <w:rsid w:val="00840745"/>
    <w:rsid w:val="00840BA4"/>
    <w:rsid w:val="008412A8"/>
    <w:rsid w:val="008413E5"/>
    <w:rsid w:val="008433A5"/>
    <w:rsid w:val="00843A93"/>
    <w:rsid w:val="00845F1A"/>
    <w:rsid w:val="00846455"/>
    <w:rsid w:val="00847191"/>
    <w:rsid w:val="008512A0"/>
    <w:rsid w:val="00851C2A"/>
    <w:rsid w:val="0085319F"/>
    <w:rsid w:val="008532F1"/>
    <w:rsid w:val="00853D86"/>
    <w:rsid w:val="00854E38"/>
    <w:rsid w:val="00854F06"/>
    <w:rsid w:val="008560AB"/>
    <w:rsid w:val="008563C1"/>
    <w:rsid w:val="008574D0"/>
    <w:rsid w:val="00860BBA"/>
    <w:rsid w:val="008627E7"/>
    <w:rsid w:val="0086294C"/>
    <w:rsid w:val="00863105"/>
    <w:rsid w:val="008648E4"/>
    <w:rsid w:val="008650FA"/>
    <w:rsid w:val="0086595E"/>
    <w:rsid w:val="00870CF1"/>
    <w:rsid w:val="00870D70"/>
    <w:rsid w:val="00871BEB"/>
    <w:rsid w:val="008720AC"/>
    <w:rsid w:val="008724B1"/>
    <w:rsid w:val="00872DF4"/>
    <w:rsid w:val="0087422B"/>
    <w:rsid w:val="0087431B"/>
    <w:rsid w:val="00876BA9"/>
    <w:rsid w:val="00877F18"/>
    <w:rsid w:val="00882AEB"/>
    <w:rsid w:val="008833C3"/>
    <w:rsid w:val="00883CCC"/>
    <w:rsid w:val="00884715"/>
    <w:rsid w:val="0088570B"/>
    <w:rsid w:val="00885910"/>
    <w:rsid w:val="008915A5"/>
    <w:rsid w:val="00891819"/>
    <w:rsid w:val="00892029"/>
    <w:rsid w:val="008938E9"/>
    <w:rsid w:val="0089392F"/>
    <w:rsid w:val="00896738"/>
    <w:rsid w:val="008974D0"/>
    <w:rsid w:val="008A1157"/>
    <w:rsid w:val="008A43DF"/>
    <w:rsid w:val="008A4601"/>
    <w:rsid w:val="008A4EA6"/>
    <w:rsid w:val="008A74DD"/>
    <w:rsid w:val="008A7B39"/>
    <w:rsid w:val="008B006D"/>
    <w:rsid w:val="008B10BA"/>
    <w:rsid w:val="008B1150"/>
    <w:rsid w:val="008B1B7F"/>
    <w:rsid w:val="008B33CE"/>
    <w:rsid w:val="008B4032"/>
    <w:rsid w:val="008B7538"/>
    <w:rsid w:val="008C0542"/>
    <w:rsid w:val="008C4DA2"/>
    <w:rsid w:val="008C6459"/>
    <w:rsid w:val="008C6FCA"/>
    <w:rsid w:val="008D0297"/>
    <w:rsid w:val="008D10E2"/>
    <w:rsid w:val="008D18D4"/>
    <w:rsid w:val="008D2031"/>
    <w:rsid w:val="008D309C"/>
    <w:rsid w:val="008D52AD"/>
    <w:rsid w:val="008D5405"/>
    <w:rsid w:val="008D566B"/>
    <w:rsid w:val="008D61B5"/>
    <w:rsid w:val="008D7637"/>
    <w:rsid w:val="008E03C8"/>
    <w:rsid w:val="008E0772"/>
    <w:rsid w:val="008E1070"/>
    <w:rsid w:val="008E3194"/>
    <w:rsid w:val="008E543C"/>
    <w:rsid w:val="008E5D72"/>
    <w:rsid w:val="008E6688"/>
    <w:rsid w:val="008E69A4"/>
    <w:rsid w:val="008F0850"/>
    <w:rsid w:val="008F1232"/>
    <w:rsid w:val="008F254F"/>
    <w:rsid w:val="008F3A03"/>
    <w:rsid w:val="008F4EF2"/>
    <w:rsid w:val="008F514F"/>
    <w:rsid w:val="008F5FB5"/>
    <w:rsid w:val="008F63E3"/>
    <w:rsid w:val="00900B92"/>
    <w:rsid w:val="0090288B"/>
    <w:rsid w:val="009042E0"/>
    <w:rsid w:val="0090436B"/>
    <w:rsid w:val="00904799"/>
    <w:rsid w:val="00904DBB"/>
    <w:rsid w:val="009053FE"/>
    <w:rsid w:val="00905531"/>
    <w:rsid w:val="00906007"/>
    <w:rsid w:val="00906570"/>
    <w:rsid w:val="0091058E"/>
    <w:rsid w:val="0091063D"/>
    <w:rsid w:val="00916535"/>
    <w:rsid w:val="00917A58"/>
    <w:rsid w:val="00917B62"/>
    <w:rsid w:val="00920271"/>
    <w:rsid w:val="00921A7E"/>
    <w:rsid w:val="00921C54"/>
    <w:rsid w:val="00922007"/>
    <w:rsid w:val="00922F3A"/>
    <w:rsid w:val="00923074"/>
    <w:rsid w:val="00923080"/>
    <w:rsid w:val="009230E9"/>
    <w:rsid w:val="00923207"/>
    <w:rsid w:val="00925905"/>
    <w:rsid w:val="00926127"/>
    <w:rsid w:val="00927094"/>
    <w:rsid w:val="00927DB2"/>
    <w:rsid w:val="0093161A"/>
    <w:rsid w:val="009326F8"/>
    <w:rsid w:val="009347B9"/>
    <w:rsid w:val="009348F1"/>
    <w:rsid w:val="009370DE"/>
    <w:rsid w:val="00940FC1"/>
    <w:rsid w:val="00941F35"/>
    <w:rsid w:val="00942C65"/>
    <w:rsid w:val="00943976"/>
    <w:rsid w:val="00944D48"/>
    <w:rsid w:val="00944E1E"/>
    <w:rsid w:val="00945333"/>
    <w:rsid w:val="009456D3"/>
    <w:rsid w:val="00945DD9"/>
    <w:rsid w:val="00947355"/>
    <w:rsid w:val="00950365"/>
    <w:rsid w:val="0095166E"/>
    <w:rsid w:val="00951702"/>
    <w:rsid w:val="009527FB"/>
    <w:rsid w:val="00952E09"/>
    <w:rsid w:val="009534C8"/>
    <w:rsid w:val="00955601"/>
    <w:rsid w:val="0095766A"/>
    <w:rsid w:val="009579ED"/>
    <w:rsid w:val="00957C2C"/>
    <w:rsid w:val="009609BD"/>
    <w:rsid w:val="00961BA2"/>
    <w:rsid w:val="00962381"/>
    <w:rsid w:val="00962B2A"/>
    <w:rsid w:val="0096369A"/>
    <w:rsid w:val="009639B7"/>
    <w:rsid w:val="00963B34"/>
    <w:rsid w:val="009661D8"/>
    <w:rsid w:val="00967241"/>
    <w:rsid w:val="00970AE6"/>
    <w:rsid w:val="00972E3D"/>
    <w:rsid w:val="00973828"/>
    <w:rsid w:val="00974282"/>
    <w:rsid w:val="0097495F"/>
    <w:rsid w:val="0097499E"/>
    <w:rsid w:val="00974C7B"/>
    <w:rsid w:val="00975516"/>
    <w:rsid w:val="009759CF"/>
    <w:rsid w:val="00977E3E"/>
    <w:rsid w:val="00980C52"/>
    <w:rsid w:val="00981ABE"/>
    <w:rsid w:val="0098397A"/>
    <w:rsid w:val="00985931"/>
    <w:rsid w:val="00985D2B"/>
    <w:rsid w:val="009877B8"/>
    <w:rsid w:val="00987AC2"/>
    <w:rsid w:val="00993181"/>
    <w:rsid w:val="00993805"/>
    <w:rsid w:val="0099674D"/>
    <w:rsid w:val="00997817"/>
    <w:rsid w:val="009A05C0"/>
    <w:rsid w:val="009A27D1"/>
    <w:rsid w:val="009A2EFD"/>
    <w:rsid w:val="009A375F"/>
    <w:rsid w:val="009A3A1D"/>
    <w:rsid w:val="009A5435"/>
    <w:rsid w:val="009B0615"/>
    <w:rsid w:val="009B156E"/>
    <w:rsid w:val="009B2570"/>
    <w:rsid w:val="009B3648"/>
    <w:rsid w:val="009B383B"/>
    <w:rsid w:val="009B4412"/>
    <w:rsid w:val="009B6F62"/>
    <w:rsid w:val="009B718F"/>
    <w:rsid w:val="009C1054"/>
    <w:rsid w:val="009C1C10"/>
    <w:rsid w:val="009C4FCC"/>
    <w:rsid w:val="009C5A1D"/>
    <w:rsid w:val="009C6850"/>
    <w:rsid w:val="009C7997"/>
    <w:rsid w:val="009D0FAA"/>
    <w:rsid w:val="009D1397"/>
    <w:rsid w:val="009D4CBB"/>
    <w:rsid w:val="009D57FD"/>
    <w:rsid w:val="009D6EB3"/>
    <w:rsid w:val="009D7C28"/>
    <w:rsid w:val="009D7FE9"/>
    <w:rsid w:val="009E114C"/>
    <w:rsid w:val="009E12E5"/>
    <w:rsid w:val="009E1480"/>
    <w:rsid w:val="009E558C"/>
    <w:rsid w:val="009E622D"/>
    <w:rsid w:val="009E740A"/>
    <w:rsid w:val="009E7836"/>
    <w:rsid w:val="009E795B"/>
    <w:rsid w:val="009F38F1"/>
    <w:rsid w:val="009F44EC"/>
    <w:rsid w:val="009F4C2E"/>
    <w:rsid w:val="009F5679"/>
    <w:rsid w:val="009F613E"/>
    <w:rsid w:val="009F6265"/>
    <w:rsid w:val="00A009AB"/>
    <w:rsid w:val="00A012F3"/>
    <w:rsid w:val="00A0524B"/>
    <w:rsid w:val="00A1212D"/>
    <w:rsid w:val="00A12300"/>
    <w:rsid w:val="00A12E22"/>
    <w:rsid w:val="00A14BF6"/>
    <w:rsid w:val="00A157EF"/>
    <w:rsid w:val="00A162AE"/>
    <w:rsid w:val="00A166A7"/>
    <w:rsid w:val="00A1686A"/>
    <w:rsid w:val="00A17093"/>
    <w:rsid w:val="00A1741A"/>
    <w:rsid w:val="00A17A18"/>
    <w:rsid w:val="00A20156"/>
    <w:rsid w:val="00A20CB4"/>
    <w:rsid w:val="00A21556"/>
    <w:rsid w:val="00A25219"/>
    <w:rsid w:val="00A25334"/>
    <w:rsid w:val="00A26090"/>
    <w:rsid w:val="00A272C7"/>
    <w:rsid w:val="00A315D7"/>
    <w:rsid w:val="00A320F1"/>
    <w:rsid w:val="00A33640"/>
    <w:rsid w:val="00A3447A"/>
    <w:rsid w:val="00A34B9F"/>
    <w:rsid w:val="00A3759B"/>
    <w:rsid w:val="00A40763"/>
    <w:rsid w:val="00A408DA"/>
    <w:rsid w:val="00A43942"/>
    <w:rsid w:val="00A43BF3"/>
    <w:rsid w:val="00A45899"/>
    <w:rsid w:val="00A46DC8"/>
    <w:rsid w:val="00A472FC"/>
    <w:rsid w:val="00A47AB9"/>
    <w:rsid w:val="00A525AC"/>
    <w:rsid w:val="00A54BFA"/>
    <w:rsid w:val="00A54C4B"/>
    <w:rsid w:val="00A55371"/>
    <w:rsid w:val="00A55CC3"/>
    <w:rsid w:val="00A55D54"/>
    <w:rsid w:val="00A6072B"/>
    <w:rsid w:val="00A63254"/>
    <w:rsid w:val="00A635DF"/>
    <w:rsid w:val="00A658D7"/>
    <w:rsid w:val="00A65DCD"/>
    <w:rsid w:val="00A6664F"/>
    <w:rsid w:val="00A66B16"/>
    <w:rsid w:val="00A675A4"/>
    <w:rsid w:val="00A72140"/>
    <w:rsid w:val="00A72F42"/>
    <w:rsid w:val="00A74855"/>
    <w:rsid w:val="00A74CDF"/>
    <w:rsid w:val="00A7697F"/>
    <w:rsid w:val="00A77918"/>
    <w:rsid w:val="00A77A65"/>
    <w:rsid w:val="00A80601"/>
    <w:rsid w:val="00A8085B"/>
    <w:rsid w:val="00A813A4"/>
    <w:rsid w:val="00A81944"/>
    <w:rsid w:val="00A83020"/>
    <w:rsid w:val="00A8380C"/>
    <w:rsid w:val="00A846DE"/>
    <w:rsid w:val="00A8672D"/>
    <w:rsid w:val="00A875D5"/>
    <w:rsid w:val="00A9015D"/>
    <w:rsid w:val="00A91B0F"/>
    <w:rsid w:val="00A91E38"/>
    <w:rsid w:val="00A9582F"/>
    <w:rsid w:val="00A96856"/>
    <w:rsid w:val="00A96BC0"/>
    <w:rsid w:val="00A97BC3"/>
    <w:rsid w:val="00AA045F"/>
    <w:rsid w:val="00AA0FBA"/>
    <w:rsid w:val="00AA2381"/>
    <w:rsid w:val="00AA3490"/>
    <w:rsid w:val="00AA3F26"/>
    <w:rsid w:val="00AA42C9"/>
    <w:rsid w:val="00AA4B4E"/>
    <w:rsid w:val="00AA5D3E"/>
    <w:rsid w:val="00AA5F74"/>
    <w:rsid w:val="00AA74A4"/>
    <w:rsid w:val="00AA75F7"/>
    <w:rsid w:val="00AB285D"/>
    <w:rsid w:val="00AB2939"/>
    <w:rsid w:val="00AB4B9A"/>
    <w:rsid w:val="00AB4C3E"/>
    <w:rsid w:val="00AB5E79"/>
    <w:rsid w:val="00AB7240"/>
    <w:rsid w:val="00AC06ED"/>
    <w:rsid w:val="00AC0A66"/>
    <w:rsid w:val="00AC147C"/>
    <w:rsid w:val="00AC1480"/>
    <w:rsid w:val="00AC1F60"/>
    <w:rsid w:val="00AC2C32"/>
    <w:rsid w:val="00AC32FD"/>
    <w:rsid w:val="00AC3845"/>
    <w:rsid w:val="00AC535D"/>
    <w:rsid w:val="00AC7146"/>
    <w:rsid w:val="00AD034B"/>
    <w:rsid w:val="00AD06BD"/>
    <w:rsid w:val="00AD0728"/>
    <w:rsid w:val="00AD084A"/>
    <w:rsid w:val="00AD2374"/>
    <w:rsid w:val="00AD3FBC"/>
    <w:rsid w:val="00AD5166"/>
    <w:rsid w:val="00AD51CD"/>
    <w:rsid w:val="00AD573A"/>
    <w:rsid w:val="00AD6C52"/>
    <w:rsid w:val="00AD77EB"/>
    <w:rsid w:val="00AE0293"/>
    <w:rsid w:val="00AE0AE1"/>
    <w:rsid w:val="00AE29F4"/>
    <w:rsid w:val="00AE348D"/>
    <w:rsid w:val="00AE5694"/>
    <w:rsid w:val="00AE654C"/>
    <w:rsid w:val="00AE6AEC"/>
    <w:rsid w:val="00AE718F"/>
    <w:rsid w:val="00AF0E90"/>
    <w:rsid w:val="00AF2EEF"/>
    <w:rsid w:val="00AF38AB"/>
    <w:rsid w:val="00AF3E39"/>
    <w:rsid w:val="00AF4041"/>
    <w:rsid w:val="00AF4F3A"/>
    <w:rsid w:val="00AF538B"/>
    <w:rsid w:val="00AF594A"/>
    <w:rsid w:val="00B00358"/>
    <w:rsid w:val="00B00ACF"/>
    <w:rsid w:val="00B00FEA"/>
    <w:rsid w:val="00B0182F"/>
    <w:rsid w:val="00B01961"/>
    <w:rsid w:val="00B04061"/>
    <w:rsid w:val="00B0486C"/>
    <w:rsid w:val="00B04EEE"/>
    <w:rsid w:val="00B06CD7"/>
    <w:rsid w:val="00B1253F"/>
    <w:rsid w:val="00B13596"/>
    <w:rsid w:val="00B1420E"/>
    <w:rsid w:val="00B16EC6"/>
    <w:rsid w:val="00B17059"/>
    <w:rsid w:val="00B21237"/>
    <w:rsid w:val="00B216AC"/>
    <w:rsid w:val="00B21B7C"/>
    <w:rsid w:val="00B21C1E"/>
    <w:rsid w:val="00B24EED"/>
    <w:rsid w:val="00B27141"/>
    <w:rsid w:val="00B27EF1"/>
    <w:rsid w:val="00B30CD1"/>
    <w:rsid w:val="00B3275F"/>
    <w:rsid w:val="00B32C8B"/>
    <w:rsid w:val="00B3441C"/>
    <w:rsid w:val="00B34EC3"/>
    <w:rsid w:val="00B34FD2"/>
    <w:rsid w:val="00B35BC0"/>
    <w:rsid w:val="00B36BA2"/>
    <w:rsid w:val="00B36C0B"/>
    <w:rsid w:val="00B37743"/>
    <w:rsid w:val="00B40382"/>
    <w:rsid w:val="00B40F4A"/>
    <w:rsid w:val="00B41342"/>
    <w:rsid w:val="00B41768"/>
    <w:rsid w:val="00B433B3"/>
    <w:rsid w:val="00B440E8"/>
    <w:rsid w:val="00B44152"/>
    <w:rsid w:val="00B45116"/>
    <w:rsid w:val="00B46C4D"/>
    <w:rsid w:val="00B47488"/>
    <w:rsid w:val="00B477C4"/>
    <w:rsid w:val="00B507C4"/>
    <w:rsid w:val="00B5122B"/>
    <w:rsid w:val="00B5156D"/>
    <w:rsid w:val="00B51ECB"/>
    <w:rsid w:val="00B526D8"/>
    <w:rsid w:val="00B545E1"/>
    <w:rsid w:val="00B54FBB"/>
    <w:rsid w:val="00B550D8"/>
    <w:rsid w:val="00B553B7"/>
    <w:rsid w:val="00B562DA"/>
    <w:rsid w:val="00B562DC"/>
    <w:rsid w:val="00B6089A"/>
    <w:rsid w:val="00B60CB4"/>
    <w:rsid w:val="00B61657"/>
    <w:rsid w:val="00B6169F"/>
    <w:rsid w:val="00B61B20"/>
    <w:rsid w:val="00B61D88"/>
    <w:rsid w:val="00B6583B"/>
    <w:rsid w:val="00B66C3A"/>
    <w:rsid w:val="00B733F5"/>
    <w:rsid w:val="00B738C6"/>
    <w:rsid w:val="00B73904"/>
    <w:rsid w:val="00B7468C"/>
    <w:rsid w:val="00B76D68"/>
    <w:rsid w:val="00B81E03"/>
    <w:rsid w:val="00B81F84"/>
    <w:rsid w:val="00B82155"/>
    <w:rsid w:val="00B832C5"/>
    <w:rsid w:val="00B8333E"/>
    <w:rsid w:val="00B857A5"/>
    <w:rsid w:val="00B85A4D"/>
    <w:rsid w:val="00B85F75"/>
    <w:rsid w:val="00B9102B"/>
    <w:rsid w:val="00B911AC"/>
    <w:rsid w:val="00B912E9"/>
    <w:rsid w:val="00B914F7"/>
    <w:rsid w:val="00B91C9F"/>
    <w:rsid w:val="00B923F1"/>
    <w:rsid w:val="00B932BB"/>
    <w:rsid w:val="00B9501C"/>
    <w:rsid w:val="00B95913"/>
    <w:rsid w:val="00BA05F5"/>
    <w:rsid w:val="00BA0854"/>
    <w:rsid w:val="00BA13B3"/>
    <w:rsid w:val="00BA2229"/>
    <w:rsid w:val="00BA2E93"/>
    <w:rsid w:val="00BA35F8"/>
    <w:rsid w:val="00BA3CEA"/>
    <w:rsid w:val="00BA41E1"/>
    <w:rsid w:val="00BB0339"/>
    <w:rsid w:val="00BB0672"/>
    <w:rsid w:val="00BB12D5"/>
    <w:rsid w:val="00BB180D"/>
    <w:rsid w:val="00BB3918"/>
    <w:rsid w:val="00BB7176"/>
    <w:rsid w:val="00BB7C72"/>
    <w:rsid w:val="00BC06C2"/>
    <w:rsid w:val="00BC087F"/>
    <w:rsid w:val="00BC110B"/>
    <w:rsid w:val="00BC1C10"/>
    <w:rsid w:val="00BC370C"/>
    <w:rsid w:val="00BC62C4"/>
    <w:rsid w:val="00BD0F24"/>
    <w:rsid w:val="00BD2F56"/>
    <w:rsid w:val="00BD429F"/>
    <w:rsid w:val="00BE0BA8"/>
    <w:rsid w:val="00BE2324"/>
    <w:rsid w:val="00BE266E"/>
    <w:rsid w:val="00BE5197"/>
    <w:rsid w:val="00BE5500"/>
    <w:rsid w:val="00BE6D39"/>
    <w:rsid w:val="00BE7CA1"/>
    <w:rsid w:val="00BE7EBD"/>
    <w:rsid w:val="00BF0519"/>
    <w:rsid w:val="00BF2829"/>
    <w:rsid w:val="00BF4436"/>
    <w:rsid w:val="00BF5DA4"/>
    <w:rsid w:val="00C0027E"/>
    <w:rsid w:val="00C01041"/>
    <w:rsid w:val="00C0270A"/>
    <w:rsid w:val="00C04775"/>
    <w:rsid w:val="00C04788"/>
    <w:rsid w:val="00C0649E"/>
    <w:rsid w:val="00C1068A"/>
    <w:rsid w:val="00C11033"/>
    <w:rsid w:val="00C1130D"/>
    <w:rsid w:val="00C11602"/>
    <w:rsid w:val="00C11A6E"/>
    <w:rsid w:val="00C12BF2"/>
    <w:rsid w:val="00C1358C"/>
    <w:rsid w:val="00C13EC2"/>
    <w:rsid w:val="00C1535B"/>
    <w:rsid w:val="00C16D07"/>
    <w:rsid w:val="00C17E7D"/>
    <w:rsid w:val="00C20410"/>
    <w:rsid w:val="00C20F31"/>
    <w:rsid w:val="00C22F92"/>
    <w:rsid w:val="00C232A6"/>
    <w:rsid w:val="00C23E96"/>
    <w:rsid w:val="00C23F9E"/>
    <w:rsid w:val="00C24295"/>
    <w:rsid w:val="00C2496E"/>
    <w:rsid w:val="00C24985"/>
    <w:rsid w:val="00C32018"/>
    <w:rsid w:val="00C3204A"/>
    <w:rsid w:val="00C324EB"/>
    <w:rsid w:val="00C327B5"/>
    <w:rsid w:val="00C32806"/>
    <w:rsid w:val="00C32DB1"/>
    <w:rsid w:val="00C3540F"/>
    <w:rsid w:val="00C359D7"/>
    <w:rsid w:val="00C405E3"/>
    <w:rsid w:val="00C41DE4"/>
    <w:rsid w:val="00C41EF8"/>
    <w:rsid w:val="00C431F2"/>
    <w:rsid w:val="00C45340"/>
    <w:rsid w:val="00C45527"/>
    <w:rsid w:val="00C469A3"/>
    <w:rsid w:val="00C519B9"/>
    <w:rsid w:val="00C52520"/>
    <w:rsid w:val="00C52885"/>
    <w:rsid w:val="00C530FE"/>
    <w:rsid w:val="00C542F4"/>
    <w:rsid w:val="00C558F1"/>
    <w:rsid w:val="00C56095"/>
    <w:rsid w:val="00C56C29"/>
    <w:rsid w:val="00C5733E"/>
    <w:rsid w:val="00C611F0"/>
    <w:rsid w:val="00C61EDE"/>
    <w:rsid w:val="00C620DA"/>
    <w:rsid w:val="00C62B30"/>
    <w:rsid w:val="00C633A0"/>
    <w:rsid w:val="00C6392E"/>
    <w:rsid w:val="00C642AD"/>
    <w:rsid w:val="00C657A2"/>
    <w:rsid w:val="00C67C80"/>
    <w:rsid w:val="00C700C6"/>
    <w:rsid w:val="00C7078C"/>
    <w:rsid w:val="00C70F94"/>
    <w:rsid w:val="00C71BF0"/>
    <w:rsid w:val="00C7374B"/>
    <w:rsid w:val="00C73A4F"/>
    <w:rsid w:val="00C73BF3"/>
    <w:rsid w:val="00C745E3"/>
    <w:rsid w:val="00C75142"/>
    <w:rsid w:val="00C773B2"/>
    <w:rsid w:val="00C77F0E"/>
    <w:rsid w:val="00C80010"/>
    <w:rsid w:val="00C832E1"/>
    <w:rsid w:val="00C83401"/>
    <w:rsid w:val="00C83453"/>
    <w:rsid w:val="00C854AA"/>
    <w:rsid w:val="00C864CF"/>
    <w:rsid w:val="00C86561"/>
    <w:rsid w:val="00C86A27"/>
    <w:rsid w:val="00C90E89"/>
    <w:rsid w:val="00C91B73"/>
    <w:rsid w:val="00C92780"/>
    <w:rsid w:val="00C927A1"/>
    <w:rsid w:val="00C92C55"/>
    <w:rsid w:val="00C939A4"/>
    <w:rsid w:val="00C9444D"/>
    <w:rsid w:val="00C94BA1"/>
    <w:rsid w:val="00C95CBD"/>
    <w:rsid w:val="00CA1C5A"/>
    <w:rsid w:val="00CA31A8"/>
    <w:rsid w:val="00CA44D7"/>
    <w:rsid w:val="00CA69BF"/>
    <w:rsid w:val="00CA74E5"/>
    <w:rsid w:val="00CA7B35"/>
    <w:rsid w:val="00CB1254"/>
    <w:rsid w:val="00CB185E"/>
    <w:rsid w:val="00CB4C1A"/>
    <w:rsid w:val="00CB524E"/>
    <w:rsid w:val="00CB5A60"/>
    <w:rsid w:val="00CB7A6F"/>
    <w:rsid w:val="00CC0C4E"/>
    <w:rsid w:val="00CC2479"/>
    <w:rsid w:val="00CC24F7"/>
    <w:rsid w:val="00CC5E98"/>
    <w:rsid w:val="00CC60E7"/>
    <w:rsid w:val="00CD1188"/>
    <w:rsid w:val="00CD1F30"/>
    <w:rsid w:val="00CD27A2"/>
    <w:rsid w:val="00CD2F50"/>
    <w:rsid w:val="00CD670A"/>
    <w:rsid w:val="00CD6A9B"/>
    <w:rsid w:val="00CD78DE"/>
    <w:rsid w:val="00CE0684"/>
    <w:rsid w:val="00CE19E6"/>
    <w:rsid w:val="00CE2357"/>
    <w:rsid w:val="00CE2D77"/>
    <w:rsid w:val="00CE3710"/>
    <w:rsid w:val="00CE45F2"/>
    <w:rsid w:val="00CE46BE"/>
    <w:rsid w:val="00CE5510"/>
    <w:rsid w:val="00CE585F"/>
    <w:rsid w:val="00CE67C0"/>
    <w:rsid w:val="00CE6C75"/>
    <w:rsid w:val="00CE6E9C"/>
    <w:rsid w:val="00CE7C32"/>
    <w:rsid w:val="00CF2EA9"/>
    <w:rsid w:val="00CF374E"/>
    <w:rsid w:val="00CF4FFD"/>
    <w:rsid w:val="00CF5BBD"/>
    <w:rsid w:val="00CF619F"/>
    <w:rsid w:val="00CF7B4A"/>
    <w:rsid w:val="00CF7C48"/>
    <w:rsid w:val="00D00958"/>
    <w:rsid w:val="00D00D77"/>
    <w:rsid w:val="00D01690"/>
    <w:rsid w:val="00D01D70"/>
    <w:rsid w:val="00D04089"/>
    <w:rsid w:val="00D05434"/>
    <w:rsid w:val="00D10C32"/>
    <w:rsid w:val="00D111A4"/>
    <w:rsid w:val="00D11966"/>
    <w:rsid w:val="00D11EC3"/>
    <w:rsid w:val="00D11ED0"/>
    <w:rsid w:val="00D13A77"/>
    <w:rsid w:val="00D13F79"/>
    <w:rsid w:val="00D14CF8"/>
    <w:rsid w:val="00D15014"/>
    <w:rsid w:val="00D15301"/>
    <w:rsid w:val="00D15D42"/>
    <w:rsid w:val="00D1638F"/>
    <w:rsid w:val="00D16526"/>
    <w:rsid w:val="00D169D9"/>
    <w:rsid w:val="00D21065"/>
    <w:rsid w:val="00D21163"/>
    <w:rsid w:val="00D22BCC"/>
    <w:rsid w:val="00D23389"/>
    <w:rsid w:val="00D23B70"/>
    <w:rsid w:val="00D23E45"/>
    <w:rsid w:val="00D24D1C"/>
    <w:rsid w:val="00D25191"/>
    <w:rsid w:val="00D2628D"/>
    <w:rsid w:val="00D26AC8"/>
    <w:rsid w:val="00D30F99"/>
    <w:rsid w:val="00D313C5"/>
    <w:rsid w:val="00D31CFF"/>
    <w:rsid w:val="00D324B1"/>
    <w:rsid w:val="00D326C6"/>
    <w:rsid w:val="00D32E8F"/>
    <w:rsid w:val="00D35A75"/>
    <w:rsid w:val="00D36FB8"/>
    <w:rsid w:val="00D40694"/>
    <w:rsid w:val="00D406E8"/>
    <w:rsid w:val="00D40A12"/>
    <w:rsid w:val="00D40C24"/>
    <w:rsid w:val="00D410F0"/>
    <w:rsid w:val="00D41C13"/>
    <w:rsid w:val="00D43881"/>
    <w:rsid w:val="00D45057"/>
    <w:rsid w:val="00D5051F"/>
    <w:rsid w:val="00D517A5"/>
    <w:rsid w:val="00D51CA1"/>
    <w:rsid w:val="00D54230"/>
    <w:rsid w:val="00D5432A"/>
    <w:rsid w:val="00D547E4"/>
    <w:rsid w:val="00D54965"/>
    <w:rsid w:val="00D60630"/>
    <w:rsid w:val="00D6199C"/>
    <w:rsid w:val="00D61DA6"/>
    <w:rsid w:val="00D62817"/>
    <w:rsid w:val="00D641E6"/>
    <w:rsid w:val="00D6599F"/>
    <w:rsid w:val="00D65C5C"/>
    <w:rsid w:val="00D66F63"/>
    <w:rsid w:val="00D71EF2"/>
    <w:rsid w:val="00D71FF6"/>
    <w:rsid w:val="00D728D3"/>
    <w:rsid w:val="00D733DA"/>
    <w:rsid w:val="00D73562"/>
    <w:rsid w:val="00D75080"/>
    <w:rsid w:val="00D7592A"/>
    <w:rsid w:val="00D75EE9"/>
    <w:rsid w:val="00D75F8F"/>
    <w:rsid w:val="00D7710F"/>
    <w:rsid w:val="00D77213"/>
    <w:rsid w:val="00D772B8"/>
    <w:rsid w:val="00D77EF7"/>
    <w:rsid w:val="00D808E7"/>
    <w:rsid w:val="00D82234"/>
    <w:rsid w:val="00D83804"/>
    <w:rsid w:val="00D84049"/>
    <w:rsid w:val="00D84343"/>
    <w:rsid w:val="00D8491E"/>
    <w:rsid w:val="00D84C11"/>
    <w:rsid w:val="00D85BBC"/>
    <w:rsid w:val="00D85D1B"/>
    <w:rsid w:val="00D86D8E"/>
    <w:rsid w:val="00D87070"/>
    <w:rsid w:val="00D8707D"/>
    <w:rsid w:val="00D90FD5"/>
    <w:rsid w:val="00D91008"/>
    <w:rsid w:val="00D912C0"/>
    <w:rsid w:val="00D91D21"/>
    <w:rsid w:val="00D9241E"/>
    <w:rsid w:val="00D93483"/>
    <w:rsid w:val="00D9396E"/>
    <w:rsid w:val="00D94761"/>
    <w:rsid w:val="00D94E1A"/>
    <w:rsid w:val="00D96968"/>
    <w:rsid w:val="00D97FF9"/>
    <w:rsid w:val="00DA12BE"/>
    <w:rsid w:val="00DA482B"/>
    <w:rsid w:val="00DA4BA4"/>
    <w:rsid w:val="00DA59AD"/>
    <w:rsid w:val="00DA74FA"/>
    <w:rsid w:val="00DA7660"/>
    <w:rsid w:val="00DB110A"/>
    <w:rsid w:val="00DB443F"/>
    <w:rsid w:val="00DB486C"/>
    <w:rsid w:val="00DB4D77"/>
    <w:rsid w:val="00DB500D"/>
    <w:rsid w:val="00DB58C9"/>
    <w:rsid w:val="00DB66F0"/>
    <w:rsid w:val="00DC14B6"/>
    <w:rsid w:val="00DC5447"/>
    <w:rsid w:val="00DC58E9"/>
    <w:rsid w:val="00DC5ACB"/>
    <w:rsid w:val="00DC6C35"/>
    <w:rsid w:val="00DD0522"/>
    <w:rsid w:val="00DD158B"/>
    <w:rsid w:val="00DD6A78"/>
    <w:rsid w:val="00DE0EF4"/>
    <w:rsid w:val="00DE2008"/>
    <w:rsid w:val="00DE5506"/>
    <w:rsid w:val="00DE7148"/>
    <w:rsid w:val="00DE7281"/>
    <w:rsid w:val="00DE7A14"/>
    <w:rsid w:val="00DF053D"/>
    <w:rsid w:val="00DF1582"/>
    <w:rsid w:val="00DF2377"/>
    <w:rsid w:val="00DF278B"/>
    <w:rsid w:val="00DF27E4"/>
    <w:rsid w:val="00DF4132"/>
    <w:rsid w:val="00DF5079"/>
    <w:rsid w:val="00DF5EB9"/>
    <w:rsid w:val="00DF5F48"/>
    <w:rsid w:val="00DF60AE"/>
    <w:rsid w:val="00DF7018"/>
    <w:rsid w:val="00DF76D4"/>
    <w:rsid w:val="00E00025"/>
    <w:rsid w:val="00E031F8"/>
    <w:rsid w:val="00E04CF8"/>
    <w:rsid w:val="00E05905"/>
    <w:rsid w:val="00E073C1"/>
    <w:rsid w:val="00E10554"/>
    <w:rsid w:val="00E105B1"/>
    <w:rsid w:val="00E10827"/>
    <w:rsid w:val="00E10CD9"/>
    <w:rsid w:val="00E130AC"/>
    <w:rsid w:val="00E142FC"/>
    <w:rsid w:val="00E14941"/>
    <w:rsid w:val="00E14BDB"/>
    <w:rsid w:val="00E14D09"/>
    <w:rsid w:val="00E16391"/>
    <w:rsid w:val="00E17A33"/>
    <w:rsid w:val="00E206CA"/>
    <w:rsid w:val="00E22351"/>
    <w:rsid w:val="00E22995"/>
    <w:rsid w:val="00E2303F"/>
    <w:rsid w:val="00E23C13"/>
    <w:rsid w:val="00E25B0B"/>
    <w:rsid w:val="00E271B0"/>
    <w:rsid w:val="00E27465"/>
    <w:rsid w:val="00E30B4A"/>
    <w:rsid w:val="00E3213A"/>
    <w:rsid w:val="00E35492"/>
    <w:rsid w:val="00E3581C"/>
    <w:rsid w:val="00E373DC"/>
    <w:rsid w:val="00E37BFE"/>
    <w:rsid w:val="00E40F3B"/>
    <w:rsid w:val="00E41B4B"/>
    <w:rsid w:val="00E44686"/>
    <w:rsid w:val="00E44AAB"/>
    <w:rsid w:val="00E456EE"/>
    <w:rsid w:val="00E45714"/>
    <w:rsid w:val="00E466E0"/>
    <w:rsid w:val="00E46D4B"/>
    <w:rsid w:val="00E46E91"/>
    <w:rsid w:val="00E50605"/>
    <w:rsid w:val="00E50F34"/>
    <w:rsid w:val="00E512FF"/>
    <w:rsid w:val="00E524ED"/>
    <w:rsid w:val="00E60A96"/>
    <w:rsid w:val="00E62055"/>
    <w:rsid w:val="00E635B8"/>
    <w:rsid w:val="00E664A6"/>
    <w:rsid w:val="00E674A8"/>
    <w:rsid w:val="00E67ABE"/>
    <w:rsid w:val="00E700BE"/>
    <w:rsid w:val="00E70483"/>
    <w:rsid w:val="00E730BF"/>
    <w:rsid w:val="00E75220"/>
    <w:rsid w:val="00E761EF"/>
    <w:rsid w:val="00E7686A"/>
    <w:rsid w:val="00E7757D"/>
    <w:rsid w:val="00E80FC8"/>
    <w:rsid w:val="00E81154"/>
    <w:rsid w:val="00E81459"/>
    <w:rsid w:val="00E814B4"/>
    <w:rsid w:val="00E8329C"/>
    <w:rsid w:val="00E8332F"/>
    <w:rsid w:val="00E84930"/>
    <w:rsid w:val="00E85729"/>
    <w:rsid w:val="00E92DE2"/>
    <w:rsid w:val="00E9393B"/>
    <w:rsid w:val="00E9475C"/>
    <w:rsid w:val="00E96675"/>
    <w:rsid w:val="00E96AFF"/>
    <w:rsid w:val="00E9711D"/>
    <w:rsid w:val="00EA05B2"/>
    <w:rsid w:val="00EA13CE"/>
    <w:rsid w:val="00EA1C70"/>
    <w:rsid w:val="00EA34DC"/>
    <w:rsid w:val="00EA3C82"/>
    <w:rsid w:val="00EA499A"/>
    <w:rsid w:val="00EA4D03"/>
    <w:rsid w:val="00EA533C"/>
    <w:rsid w:val="00EA70E4"/>
    <w:rsid w:val="00EB138C"/>
    <w:rsid w:val="00EB1631"/>
    <w:rsid w:val="00EB366D"/>
    <w:rsid w:val="00EB3687"/>
    <w:rsid w:val="00EB560E"/>
    <w:rsid w:val="00EB5CC9"/>
    <w:rsid w:val="00EB67BC"/>
    <w:rsid w:val="00EB7E3A"/>
    <w:rsid w:val="00EC0DD2"/>
    <w:rsid w:val="00EC1FA7"/>
    <w:rsid w:val="00EC231E"/>
    <w:rsid w:val="00EC2F07"/>
    <w:rsid w:val="00EC33B2"/>
    <w:rsid w:val="00EC5ADB"/>
    <w:rsid w:val="00EC71EF"/>
    <w:rsid w:val="00ED0AF6"/>
    <w:rsid w:val="00ED34F3"/>
    <w:rsid w:val="00ED3B39"/>
    <w:rsid w:val="00ED465D"/>
    <w:rsid w:val="00ED5224"/>
    <w:rsid w:val="00ED64FB"/>
    <w:rsid w:val="00ED6578"/>
    <w:rsid w:val="00ED71E1"/>
    <w:rsid w:val="00ED765E"/>
    <w:rsid w:val="00EE02FF"/>
    <w:rsid w:val="00EE2911"/>
    <w:rsid w:val="00EE3D76"/>
    <w:rsid w:val="00EE6A43"/>
    <w:rsid w:val="00EE7937"/>
    <w:rsid w:val="00EE7C96"/>
    <w:rsid w:val="00EE7FCA"/>
    <w:rsid w:val="00EF0392"/>
    <w:rsid w:val="00EF03AE"/>
    <w:rsid w:val="00EF1EF7"/>
    <w:rsid w:val="00EF2FA7"/>
    <w:rsid w:val="00EF34C8"/>
    <w:rsid w:val="00EF3D5B"/>
    <w:rsid w:val="00EF4D1C"/>
    <w:rsid w:val="00EF526B"/>
    <w:rsid w:val="00EF7317"/>
    <w:rsid w:val="00EF7AD1"/>
    <w:rsid w:val="00F000A6"/>
    <w:rsid w:val="00F01016"/>
    <w:rsid w:val="00F01424"/>
    <w:rsid w:val="00F01D8E"/>
    <w:rsid w:val="00F02F96"/>
    <w:rsid w:val="00F03A69"/>
    <w:rsid w:val="00F0495B"/>
    <w:rsid w:val="00F04E0F"/>
    <w:rsid w:val="00F04F66"/>
    <w:rsid w:val="00F057BA"/>
    <w:rsid w:val="00F06CBB"/>
    <w:rsid w:val="00F073AA"/>
    <w:rsid w:val="00F1025A"/>
    <w:rsid w:val="00F1027B"/>
    <w:rsid w:val="00F10A9A"/>
    <w:rsid w:val="00F124F2"/>
    <w:rsid w:val="00F1352C"/>
    <w:rsid w:val="00F14286"/>
    <w:rsid w:val="00F153DD"/>
    <w:rsid w:val="00F17F16"/>
    <w:rsid w:val="00F206DF"/>
    <w:rsid w:val="00F21AC0"/>
    <w:rsid w:val="00F21D58"/>
    <w:rsid w:val="00F2268E"/>
    <w:rsid w:val="00F231BD"/>
    <w:rsid w:val="00F25B8A"/>
    <w:rsid w:val="00F26196"/>
    <w:rsid w:val="00F27A2C"/>
    <w:rsid w:val="00F321B1"/>
    <w:rsid w:val="00F32D4D"/>
    <w:rsid w:val="00F33736"/>
    <w:rsid w:val="00F35287"/>
    <w:rsid w:val="00F352CA"/>
    <w:rsid w:val="00F3622A"/>
    <w:rsid w:val="00F36DEA"/>
    <w:rsid w:val="00F37F73"/>
    <w:rsid w:val="00F420C6"/>
    <w:rsid w:val="00F42B1C"/>
    <w:rsid w:val="00F449EE"/>
    <w:rsid w:val="00F44BFD"/>
    <w:rsid w:val="00F45009"/>
    <w:rsid w:val="00F45A46"/>
    <w:rsid w:val="00F45D6F"/>
    <w:rsid w:val="00F50299"/>
    <w:rsid w:val="00F5216A"/>
    <w:rsid w:val="00F52457"/>
    <w:rsid w:val="00F52992"/>
    <w:rsid w:val="00F52A20"/>
    <w:rsid w:val="00F52CEC"/>
    <w:rsid w:val="00F52E54"/>
    <w:rsid w:val="00F53776"/>
    <w:rsid w:val="00F53778"/>
    <w:rsid w:val="00F539E1"/>
    <w:rsid w:val="00F543DD"/>
    <w:rsid w:val="00F54833"/>
    <w:rsid w:val="00F5590A"/>
    <w:rsid w:val="00F559A8"/>
    <w:rsid w:val="00F5659E"/>
    <w:rsid w:val="00F577D1"/>
    <w:rsid w:val="00F578A5"/>
    <w:rsid w:val="00F608B8"/>
    <w:rsid w:val="00F61780"/>
    <w:rsid w:val="00F61BA1"/>
    <w:rsid w:val="00F62245"/>
    <w:rsid w:val="00F629F7"/>
    <w:rsid w:val="00F62D73"/>
    <w:rsid w:val="00F63EF4"/>
    <w:rsid w:val="00F65A44"/>
    <w:rsid w:val="00F675E1"/>
    <w:rsid w:val="00F71486"/>
    <w:rsid w:val="00F717D9"/>
    <w:rsid w:val="00F7193E"/>
    <w:rsid w:val="00F7232B"/>
    <w:rsid w:val="00F73416"/>
    <w:rsid w:val="00F73CFE"/>
    <w:rsid w:val="00F75184"/>
    <w:rsid w:val="00F76538"/>
    <w:rsid w:val="00F765C9"/>
    <w:rsid w:val="00F7677D"/>
    <w:rsid w:val="00F76B75"/>
    <w:rsid w:val="00F76C0D"/>
    <w:rsid w:val="00F82548"/>
    <w:rsid w:val="00F83D61"/>
    <w:rsid w:val="00F865B0"/>
    <w:rsid w:val="00F8684B"/>
    <w:rsid w:val="00F86A2B"/>
    <w:rsid w:val="00F87B1A"/>
    <w:rsid w:val="00F90009"/>
    <w:rsid w:val="00F93F59"/>
    <w:rsid w:val="00F941AF"/>
    <w:rsid w:val="00F94AB3"/>
    <w:rsid w:val="00FA150B"/>
    <w:rsid w:val="00FA20D2"/>
    <w:rsid w:val="00FA244D"/>
    <w:rsid w:val="00FA3208"/>
    <w:rsid w:val="00FA33B6"/>
    <w:rsid w:val="00FA3835"/>
    <w:rsid w:val="00FA3D96"/>
    <w:rsid w:val="00FA461F"/>
    <w:rsid w:val="00FA54C8"/>
    <w:rsid w:val="00FA5F69"/>
    <w:rsid w:val="00FA7B72"/>
    <w:rsid w:val="00FB04BB"/>
    <w:rsid w:val="00FB0641"/>
    <w:rsid w:val="00FB1655"/>
    <w:rsid w:val="00FB1D24"/>
    <w:rsid w:val="00FB2289"/>
    <w:rsid w:val="00FB2C1C"/>
    <w:rsid w:val="00FB30E8"/>
    <w:rsid w:val="00FB3CDD"/>
    <w:rsid w:val="00FB5364"/>
    <w:rsid w:val="00FB68CB"/>
    <w:rsid w:val="00FB7096"/>
    <w:rsid w:val="00FB7C7E"/>
    <w:rsid w:val="00FC006D"/>
    <w:rsid w:val="00FC0685"/>
    <w:rsid w:val="00FC1C90"/>
    <w:rsid w:val="00FC3E1D"/>
    <w:rsid w:val="00FC48CC"/>
    <w:rsid w:val="00FC4BBC"/>
    <w:rsid w:val="00FC4DC1"/>
    <w:rsid w:val="00FC51A6"/>
    <w:rsid w:val="00FC68D9"/>
    <w:rsid w:val="00FD1A58"/>
    <w:rsid w:val="00FD1AEC"/>
    <w:rsid w:val="00FD23C9"/>
    <w:rsid w:val="00FD2907"/>
    <w:rsid w:val="00FD2D90"/>
    <w:rsid w:val="00FD37A2"/>
    <w:rsid w:val="00FD4498"/>
    <w:rsid w:val="00FD56B6"/>
    <w:rsid w:val="00FD6B39"/>
    <w:rsid w:val="00FE0DC5"/>
    <w:rsid w:val="00FE10AC"/>
    <w:rsid w:val="00FE32EA"/>
    <w:rsid w:val="00FE44FA"/>
    <w:rsid w:val="00FE4AEC"/>
    <w:rsid w:val="00FE55B6"/>
    <w:rsid w:val="00FE5A07"/>
    <w:rsid w:val="00FE6635"/>
    <w:rsid w:val="00FE6911"/>
    <w:rsid w:val="00FE6A48"/>
    <w:rsid w:val="00FE7F7F"/>
    <w:rsid w:val="00FF11D7"/>
    <w:rsid w:val="00FF2199"/>
    <w:rsid w:val="00FF2DDA"/>
    <w:rsid w:val="00FF3B8B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2C51A"/>
  <w15:docId w15:val="{4273604E-7C7A-454C-A9BD-26B398B4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319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31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rsid w:val="0062405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2405F"/>
  </w:style>
  <w:style w:type="paragraph" w:styleId="a6">
    <w:name w:val="footer"/>
    <w:basedOn w:val="a"/>
    <w:link w:val="a7"/>
    <w:rsid w:val="00B34EC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34EC3"/>
    <w:rPr>
      <w:sz w:val="28"/>
      <w:szCs w:val="28"/>
    </w:rPr>
  </w:style>
  <w:style w:type="paragraph" w:styleId="a8">
    <w:name w:val="Balloon Text"/>
    <w:basedOn w:val="a"/>
    <w:link w:val="a9"/>
    <w:rsid w:val="00B34EC3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B34EC3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rsid w:val="00591E50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591E50"/>
  </w:style>
  <w:style w:type="character" w:styleId="ac">
    <w:name w:val="endnote reference"/>
    <w:basedOn w:val="a0"/>
    <w:rsid w:val="00591E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DC425-B616-4FAF-833A-473FB92D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MoBIL GROUP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d.soloviev</dc:creator>
  <cp:keywords/>
  <cp:lastModifiedBy>Admin</cp:lastModifiedBy>
  <cp:revision>2</cp:revision>
  <cp:lastPrinted>2019-10-16T08:28:00Z</cp:lastPrinted>
  <dcterms:created xsi:type="dcterms:W3CDTF">2020-03-24T14:29:00Z</dcterms:created>
  <dcterms:modified xsi:type="dcterms:W3CDTF">2020-03-24T14:29:00Z</dcterms:modified>
</cp:coreProperties>
</file>